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1512" w:type="dxa"/>
        <w:tblLook w:val="04A0" w:firstRow="1" w:lastRow="0" w:firstColumn="1" w:lastColumn="0" w:noHBand="0" w:noVBand="1"/>
      </w:tblPr>
      <w:tblGrid>
        <w:gridCol w:w="5220"/>
        <w:gridCol w:w="6480"/>
      </w:tblGrid>
      <w:tr w:rsidR="00E02A2F" w:rsidRPr="000B6AFE" w:rsidTr="004B65FE">
        <w:tc>
          <w:tcPr>
            <w:tcW w:w="5220" w:type="dxa"/>
            <w:shd w:val="clear" w:color="auto" w:fill="auto"/>
          </w:tcPr>
          <w:p w:rsidR="00E02A2F" w:rsidRPr="000B6AFE" w:rsidRDefault="00E02A2F" w:rsidP="004B65FE">
            <w:pPr>
              <w:spacing w:after="0" w:line="264" w:lineRule="auto"/>
              <w:ind w:right="-1260"/>
              <w:rPr>
                <w:rFonts w:ascii="Times New Roman" w:eastAsia="Calibri" w:hAnsi="Times New Roman" w:cs="Times New Roman"/>
                <w:sz w:val="26"/>
                <w:szCs w:val="26"/>
              </w:rPr>
            </w:pPr>
            <w:r w:rsidRPr="000B6AFE">
              <w:rPr>
                <w:rFonts w:ascii="Times New Roman" w:eastAsia="Calibri" w:hAnsi="Times New Roman" w:cs="Times New Roman"/>
                <w:sz w:val="26"/>
                <w:szCs w:val="26"/>
              </w:rPr>
              <w:t xml:space="preserve">                      TRƯỜNG ĐẠI HỌC VINH</w:t>
            </w:r>
          </w:p>
          <w:p w:rsidR="00E02A2F" w:rsidRPr="000B6AFE" w:rsidRDefault="00E02A2F" w:rsidP="004B65FE">
            <w:pPr>
              <w:spacing w:after="0" w:line="264" w:lineRule="auto"/>
              <w:ind w:right="-1260"/>
              <w:jc w:val="center"/>
              <w:rPr>
                <w:rFonts w:ascii="Times New Roman" w:eastAsia="Calibri" w:hAnsi="Times New Roman" w:cs="Times New Roman"/>
                <w:sz w:val="26"/>
                <w:szCs w:val="26"/>
              </w:rPr>
            </w:pPr>
            <w:r w:rsidRPr="000B6AFE">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01487734" wp14:editId="5411BF36">
                      <wp:simplePos x="0" y="0"/>
                      <wp:positionH relativeFrom="column">
                        <wp:posOffset>1211580</wp:posOffset>
                      </wp:positionH>
                      <wp:positionV relativeFrom="paragraph">
                        <wp:posOffset>194945</wp:posOffset>
                      </wp:positionV>
                      <wp:extent cx="1577340" cy="0"/>
                      <wp:effectExtent l="7620" t="13335" r="571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D20BE" id="_x0000_t32" coordsize="21600,21600" o:spt="32" o:oned="t" path="m,l21600,21600e" filled="f">
                      <v:path arrowok="t" fillok="f" o:connecttype="none"/>
                      <o:lock v:ext="edit" shapetype="t"/>
                    </v:shapetype>
                    <v:shape id="Straight Arrow Connector 1" o:spid="_x0000_s1026" type="#_x0000_t32" style="position:absolute;margin-left:95.4pt;margin-top:15.35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"/>
                  </w:pict>
                </mc:Fallback>
              </mc:AlternateContent>
            </w:r>
            <w:r w:rsidRPr="000B6AFE">
              <w:rPr>
                <w:rFonts w:ascii="Times New Roman" w:eastAsia="Calibri" w:hAnsi="Times New Roman" w:cs="Times New Roman"/>
                <w:sz w:val="26"/>
                <w:szCs w:val="26"/>
              </w:rPr>
              <w:t>TRƯỜNG THỰC HÀNH SƯ PHẠM</w:t>
            </w:r>
          </w:p>
        </w:tc>
        <w:tc>
          <w:tcPr>
            <w:tcW w:w="6480" w:type="dxa"/>
            <w:shd w:val="clear" w:color="auto" w:fill="auto"/>
          </w:tcPr>
          <w:p w:rsidR="00E02A2F" w:rsidRPr="000B6AFE" w:rsidRDefault="00E02A2F" w:rsidP="004B65FE">
            <w:pPr>
              <w:spacing w:after="0" w:line="264" w:lineRule="auto"/>
              <w:ind w:right="-1260"/>
              <w:jc w:val="center"/>
              <w:rPr>
                <w:rFonts w:ascii="Times New Roman" w:eastAsia="Calibri" w:hAnsi="Times New Roman" w:cs="Times New Roman"/>
                <w:sz w:val="26"/>
                <w:szCs w:val="26"/>
              </w:rPr>
            </w:pPr>
            <w:r w:rsidRPr="000B6AFE">
              <w:rPr>
                <w:rFonts w:ascii="Times New Roman" w:eastAsia="Calibri" w:hAnsi="Times New Roman" w:cs="Times New Roman"/>
                <w:sz w:val="26"/>
                <w:szCs w:val="26"/>
              </w:rPr>
              <w:t>CỘNG HÒA XÃ HỘI CHỦ NGHĨA VIỆT NAM</w:t>
            </w:r>
          </w:p>
          <w:p w:rsidR="00E02A2F" w:rsidRPr="000B6AFE" w:rsidRDefault="00E02A2F" w:rsidP="004B65FE">
            <w:pPr>
              <w:spacing w:after="0" w:line="264" w:lineRule="auto"/>
              <w:ind w:right="-1260"/>
              <w:jc w:val="center"/>
              <w:rPr>
                <w:rFonts w:ascii="Times New Roman" w:eastAsia="Calibri" w:hAnsi="Times New Roman" w:cs="Times New Roman"/>
                <w:sz w:val="26"/>
                <w:szCs w:val="26"/>
              </w:rPr>
            </w:pPr>
            <w:r w:rsidRPr="000B6AFE">
              <w:rPr>
                <w:rFonts w:ascii="Times New Roman" w:eastAsia="Calibri" w:hAnsi="Times New Roman" w:cs="Times New Roman"/>
                <w:sz w:val="26"/>
                <w:szCs w:val="26"/>
              </w:rPr>
              <w:t>Độc lập – Tự do – hạnh phúc</w:t>
            </w:r>
          </w:p>
        </w:tc>
      </w:tr>
    </w:tbl>
    <w:p w:rsidR="00E02A2F" w:rsidRPr="000B6AFE" w:rsidRDefault="00E02A2F" w:rsidP="00E02A2F">
      <w:pPr>
        <w:spacing w:after="0" w:line="264" w:lineRule="auto"/>
        <w:jc w:val="right"/>
        <w:rPr>
          <w:rFonts w:ascii="Times New Roman" w:hAnsi="Times New Roman" w:cs="Times New Roman"/>
          <w:i/>
          <w:sz w:val="28"/>
          <w:szCs w:val="28"/>
        </w:rPr>
      </w:pPr>
    </w:p>
    <w:p w:rsidR="00E02A2F" w:rsidRPr="000B6AFE" w:rsidRDefault="00E02A2F" w:rsidP="00E02A2F">
      <w:pPr>
        <w:spacing w:after="0" w:line="264" w:lineRule="auto"/>
        <w:jc w:val="right"/>
        <w:rPr>
          <w:rFonts w:ascii="Times New Roman" w:hAnsi="Times New Roman" w:cs="Times New Roman"/>
          <w:i/>
          <w:sz w:val="28"/>
          <w:szCs w:val="28"/>
        </w:rPr>
      </w:pPr>
      <w:r w:rsidRPr="000B6AFE">
        <w:rPr>
          <w:rFonts w:ascii="Times New Roman" w:hAnsi="Times New Roman" w:cs="Times New Roman"/>
          <w:i/>
          <w:sz w:val="28"/>
          <w:szCs w:val="28"/>
        </w:rPr>
        <w:t xml:space="preserve"> Nghệ An, </w:t>
      </w:r>
      <w:proofErr w:type="gramStart"/>
      <w:r w:rsidRPr="000B6AFE">
        <w:rPr>
          <w:rFonts w:ascii="Times New Roman" w:hAnsi="Times New Roman" w:cs="Times New Roman"/>
          <w:i/>
          <w:sz w:val="28"/>
          <w:szCs w:val="28"/>
        </w:rPr>
        <w:t>ngày  28</w:t>
      </w:r>
      <w:proofErr w:type="gramEnd"/>
      <w:r w:rsidRPr="000B6AFE">
        <w:rPr>
          <w:rFonts w:ascii="Times New Roman" w:hAnsi="Times New Roman" w:cs="Times New Roman"/>
          <w:i/>
          <w:sz w:val="28"/>
          <w:szCs w:val="28"/>
        </w:rPr>
        <w:t xml:space="preserve">  tháng   9 năm 2023</w:t>
      </w:r>
    </w:p>
    <w:p w:rsidR="00E02A2F" w:rsidRPr="000B6AFE" w:rsidRDefault="00E02A2F" w:rsidP="00E02A2F">
      <w:pPr>
        <w:spacing w:after="0" w:line="264" w:lineRule="auto"/>
        <w:ind w:right="-414"/>
        <w:jc w:val="both"/>
        <w:rPr>
          <w:rFonts w:ascii="Times New Roman" w:hAnsi="Times New Roman" w:cs="Times New Roman"/>
          <w:sz w:val="28"/>
          <w:szCs w:val="28"/>
        </w:rPr>
      </w:pPr>
      <w:r w:rsidRPr="000B6AFE">
        <w:rPr>
          <w:rFonts w:ascii="Times New Roman" w:hAnsi="Times New Roman" w:cs="Times New Roman"/>
          <w:sz w:val="28"/>
          <w:szCs w:val="28"/>
        </w:rPr>
        <w:t xml:space="preserve">          </w:t>
      </w:r>
      <w:r w:rsidRPr="000B6AFE">
        <w:rPr>
          <w:rFonts w:ascii="Times New Roman" w:hAnsi="Times New Roman" w:cs="Times New Roman"/>
          <w:sz w:val="28"/>
          <w:szCs w:val="28"/>
        </w:rPr>
        <w:tab/>
        <w:t xml:space="preserve">                                                              </w:t>
      </w:r>
    </w:p>
    <w:p w:rsidR="00E02A2F" w:rsidRDefault="007B517A" w:rsidP="00E02A2F">
      <w:pPr>
        <w:spacing w:after="0" w:line="264" w:lineRule="auto"/>
        <w:ind w:right="-414"/>
        <w:jc w:val="center"/>
        <w:rPr>
          <w:rFonts w:ascii="Times New Roman" w:hAnsi="Times New Roman" w:cs="Times New Roman"/>
          <w:b/>
          <w:sz w:val="28"/>
          <w:szCs w:val="28"/>
        </w:rPr>
      </w:pPr>
      <w:r>
        <w:rPr>
          <w:rFonts w:ascii="Times New Roman" w:hAnsi="Times New Roman" w:cs="Times New Roman"/>
          <w:b/>
          <w:sz w:val="28"/>
          <w:szCs w:val="28"/>
        </w:rPr>
        <w:t xml:space="preserve">NHIỆM VỤ, </w:t>
      </w:r>
      <w:r w:rsidR="00E02A2F" w:rsidRPr="000B6AFE">
        <w:rPr>
          <w:rFonts w:ascii="Times New Roman" w:hAnsi="Times New Roman" w:cs="Times New Roman"/>
          <w:b/>
          <w:sz w:val="28"/>
          <w:szCs w:val="28"/>
        </w:rPr>
        <w:t xml:space="preserve">KẾ HOẠCH </w:t>
      </w:r>
      <w:r w:rsidR="00E02A2F">
        <w:rPr>
          <w:rFonts w:ascii="Times New Roman" w:hAnsi="Times New Roman" w:cs="Times New Roman"/>
          <w:b/>
          <w:sz w:val="28"/>
          <w:szCs w:val="28"/>
        </w:rPr>
        <w:t>NĂM HỌC 2023-2024</w:t>
      </w:r>
    </w:p>
    <w:p w:rsidR="00E02A2F" w:rsidRDefault="00E02A2F" w:rsidP="00E02A2F">
      <w:pPr>
        <w:spacing w:after="0" w:line="264" w:lineRule="auto"/>
        <w:ind w:right="-414"/>
        <w:jc w:val="center"/>
        <w:rPr>
          <w:rFonts w:ascii="Times New Roman" w:hAnsi="Times New Roman" w:cs="Times New Roman"/>
          <w:b/>
          <w:sz w:val="28"/>
          <w:szCs w:val="28"/>
        </w:rPr>
      </w:pPr>
      <w:r>
        <w:rPr>
          <w:rFonts w:ascii="Times New Roman" w:hAnsi="Times New Roman" w:cs="Times New Roman"/>
          <w:b/>
          <w:sz w:val="28"/>
          <w:szCs w:val="28"/>
        </w:rPr>
        <w:t>TỔ TIỂU HỌC 1</w:t>
      </w:r>
    </w:p>
    <w:p w:rsidR="00E02A2F" w:rsidRPr="00E02A2F" w:rsidRDefault="00E02A2F" w:rsidP="00E02A2F">
      <w:pPr>
        <w:spacing w:before="60" w:after="60" w:line="340" w:lineRule="exact"/>
        <w:rPr>
          <w:rFonts w:ascii="Times New Roman" w:hAnsi="Times New Roman"/>
          <w:bCs/>
          <w:sz w:val="28"/>
          <w:szCs w:val="28"/>
          <w:lang w:val="nl-NL"/>
        </w:rPr>
      </w:pPr>
      <w:r w:rsidRPr="00E02A2F">
        <w:rPr>
          <w:rFonts w:ascii="Times New Roman" w:hAnsi="Times New Roman"/>
          <w:color w:val="000000" w:themeColor="text1"/>
          <w:sz w:val="28"/>
          <w:szCs w:val="28"/>
          <w:lang w:val="nl-NL"/>
        </w:rPr>
        <w:t xml:space="preserve">Căn cứ Quyết định số </w:t>
      </w:r>
      <w:r w:rsidRPr="00E02A2F">
        <w:rPr>
          <w:rFonts w:ascii="Times New Roman" w:hAnsi="Times New Roman"/>
          <w:color w:val="000000" w:themeColor="text1"/>
          <w:sz w:val="28"/>
          <w:szCs w:val="28"/>
          <w:lang w:val="vi-VN"/>
        </w:rPr>
        <w:t>2388</w:t>
      </w:r>
      <w:r w:rsidRPr="00E02A2F">
        <w:rPr>
          <w:rFonts w:ascii="Times New Roman" w:hAnsi="Times New Roman"/>
          <w:color w:val="000000" w:themeColor="text1"/>
          <w:sz w:val="28"/>
          <w:szCs w:val="28"/>
          <w:lang w:val="nl-NL"/>
        </w:rPr>
        <w:t>/QĐ-UBND ngày</w:t>
      </w:r>
      <w:r w:rsidRPr="00E02A2F">
        <w:rPr>
          <w:rFonts w:ascii="Times New Roman" w:hAnsi="Times New Roman"/>
          <w:color w:val="000000" w:themeColor="text1"/>
          <w:sz w:val="28"/>
          <w:szCs w:val="28"/>
          <w:lang w:val="vi-VN"/>
        </w:rPr>
        <w:t xml:space="preserve"> 07</w:t>
      </w:r>
      <w:r w:rsidRPr="00E02A2F">
        <w:rPr>
          <w:rFonts w:ascii="Times New Roman" w:hAnsi="Times New Roman"/>
          <w:color w:val="000000" w:themeColor="text1"/>
          <w:sz w:val="28"/>
          <w:szCs w:val="28"/>
          <w:lang w:val="nl-NL"/>
        </w:rPr>
        <w:t xml:space="preserve">/8/2023 </w:t>
      </w:r>
      <w:r w:rsidRPr="00E02A2F">
        <w:rPr>
          <w:rFonts w:ascii="Times New Roman" w:hAnsi="Times New Roman"/>
          <w:sz w:val="28"/>
          <w:szCs w:val="28"/>
          <w:lang w:val="nl-NL"/>
        </w:rPr>
        <w:t>của UBND tỉnh Nghệ An về việc ban hành khung thời gian năm học 2023-2024 đối</w:t>
      </w:r>
      <w:r w:rsidRPr="00E02A2F">
        <w:rPr>
          <w:rFonts w:ascii="Times New Roman" w:hAnsi="Times New Roman"/>
          <w:sz w:val="28"/>
          <w:szCs w:val="28"/>
          <w:lang w:val="vi-VN"/>
        </w:rPr>
        <w:t xml:space="preserve"> với</w:t>
      </w:r>
      <w:r w:rsidRPr="00E02A2F">
        <w:rPr>
          <w:rFonts w:ascii="Times New Roman" w:hAnsi="Times New Roman"/>
          <w:sz w:val="28"/>
          <w:szCs w:val="28"/>
          <w:lang w:val="nl-NL"/>
        </w:rPr>
        <w:t xml:space="preserve"> </w:t>
      </w:r>
      <w:r w:rsidRPr="00E02A2F">
        <w:rPr>
          <w:rFonts w:ascii="Times New Roman" w:hAnsi="Times New Roman"/>
          <w:bCs/>
          <w:sz w:val="28"/>
          <w:szCs w:val="28"/>
          <w:lang w:val="nl-NL"/>
        </w:rPr>
        <w:t>giáo dục mầm non, giáo dục phổ thông và giáo dục thường xuyên;</w:t>
      </w:r>
    </w:p>
    <w:p w:rsidR="00E02A2F" w:rsidRPr="00E02A2F" w:rsidRDefault="00E02A2F" w:rsidP="00E02A2F">
      <w:pPr>
        <w:spacing w:before="60" w:after="60" w:line="340" w:lineRule="exact"/>
        <w:rPr>
          <w:rFonts w:ascii="Times New Roman" w:hAnsi="Times New Roman"/>
          <w:sz w:val="28"/>
          <w:szCs w:val="28"/>
          <w:lang w:val="vi-VN"/>
        </w:rPr>
      </w:pPr>
      <w:r w:rsidRPr="00E02A2F">
        <w:rPr>
          <w:rFonts w:ascii="Times New Roman" w:hAnsi="Times New Roman"/>
          <w:sz w:val="28"/>
          <w:szCs w:val="28"/>
          <w:lang w:val="vi-VN"/>
        </w:rPr>
        <w:t>Căn cứ Công văn số</w:t>
      </w:r>
      <w:r w:rsidRPr="00E02A2F">
        <w:rPr>
          <w:rFonts w:ascii="Times New Roman" w:hAnsi="Times New Roman"/>
          <w:sz w:val="28"/>
          <w:szCs w:val="28"/>
          <w:lang w:val="nl-NL"/>
        </w:rPr>
        <w:t xml:space="preserve"> 2028/</w:t>
      </w:r>
      <w:r w:rsidRPr="00E02A2F">
        <w:rPr>
          <w:rFonts w:ascii="Times New Roman" w:hAnsi="Times New Roman"/>
          <w:sz w:val="28"/>
          <w:szCs w:val="28"/>
          <w:lang w:val="vi-VN"/>
        </w:rPr>
        <w:t>SGD&amp;ĐT-GDTH, ngày</w:t>
      </w:r>
      <w:r w:rsidRPr="00E02A2F">
        <w:rPr>
          <w:rFonts w:ascii="Times New Roman" w:hAnsi="Times New Roman"/>
          <w:sz w:val="28"/>
          <w:szCs w:val="28"/>
          <w:lang w:val="nl-NL"/>
        </w:rPr>
        <w:t xml:space="preserve"> 25/8/2023 </w:t>
      </w:r>
      <w:r w:rsidRPr="00E02A2F">
        <w:rPr>
          <w:rFonts w:ascii="Times New Roman" w:hAnsi="Times New Roman"/>
          <w:sz w:val="28"/>
          <w:szCs w:val="28"/>
          <w:lang w:val="vi-VN"/>
        </w:rPr>
        <w:t>của Sở Giáo dục</w:t>
      </w:r>
      <w:r w:rsidRPr="00E02A2F">
        <w:rPr>
          <w:rFonts w:ascii="Times New Roman" w:hAnsi="Times New Roman"/>
          <w:sz w:val="28"/>
          <w:szCs w:val="28"/>
          <w:lang w:val="nl-NL"/>
        </w:rPr>
        <w:t xml:space="preserve"> </w:t>
      </w:r>
      <w:r w:rsidRPr="00E02A2F">
        <w:rPr>
          <w:rFonts w:ascii="Times New Roman" w:hAnsi="Times New Roman"/>
          <w:sz w:val="28"/>
          <w:szCs w:val="28"/>
          <w:lang w:val="vi-VN"/>
        </w:rPr>
        <w:t xml:space="preserve">và Đào tạo Nghệ An về Hướng dẫn </w:t>
      </w:r>
      <w:r w:rsidRPr="00E02A2F">
        <w:rPr>
          <w:rFonts w:ascii="Times New Roman" w:hAnsi="Times New Roman"/>
          <w:sz w:val="28"/>
          <w:szCs w:val="28"/>
          <w:lang w:val="nl-NL"/>
        </w:rPr>
        <w:t xml:space="preserve">thực hiện </w:t>
      </w:r>
      <w:r w:rsidRPr="00E02A2F">
        <w:rPr>
          <w:rFonts w:ascii="Times New Roman" w:hAnsi="Times New Roman"/>
          <w:sz w:val="28"/>
          <w:szCs w:val="28"/>
          <w:lang w:val="vi-VN"/>
        </w:rPr>
        <w:t xml:space="preserve">nhiệm vụ Giáo dục tiểu học năm học </w:t>
      </w:r>
      <w:r w:rsidRPr="00E02A2F">
        <w:rPr>
          <w:rFonts w:ascii="Times New Roman" w:hAnsi="Times New Roman"/>
          <w:sz w:val="28"/>
          <w:szCs w:val="28"/>
          <w:lang w:val="nl-NL"/>
        </w:rPr>
        <w:t>2023-2024</w:t>
      </w:r>
      <w:r w:rsidRPr="00E02A2F">
        <w:rPr>
          <w:rFonts w:ascii="Times New Roman" w:hAnsi="Times New Roman"/>
          <w:sz w:val="28"/>
          <w:szCs w:val="28"/>
          <w:lang w:val="vi-VN"/>
        </w:rPr>
        <w:t>;</w:t>
      </w:r>
    </w:p>
    <w:p w:rsidR="00E02A2F" w:rsidRPr="00E02A2F" w:rsidRDefault="00E02A2F" w:rsidP="00E02A2F">
      <w:pPr>
        <w:spacing w:before="60" w:after="60" w:line="340" w:lineRule="exact"/>
        <w:rPr>
          <w:rFonts w:ascii="Times New Roman" w:hAnsi="Times New Roman"/>
          <w:sz w:val="28"/>
          <w:szCs w:val="28"/>
          <w:lang w:val="nl-NL"/>
        </w:rPr>
      </w:pPr>
      <w:r w:rsidRPr="00E02A2F">
        <w:rPr>
          <w:rFonts w:ascii="Times New Roman" w:hAnsi="Times New Roman"/>
          <w:sz w:val="28"/>
          <w:szCs w:val="28"/>
          <w:lang w:val="nl-NL"/>
        </w:rPr>
        <w:t xml:space="preserve">Căn cứ tình hình thực tiễn của </w:t>
      </w:r>
      <w:r>
        <w:rPr>
          <w:rFonts w:ascii="Times New Roman" w:hAnsi="Times New Roman"/>
          <w:sz w:val="28"/>
          <w:szCs w:val="28"/>
          <w:lang w:val="nl-NL"/>
        </w:rPr>
        <w:t>Trường</w:t>
      </w:r>
      <w:r w:rsidRPr="00E02A2F">
        <w:rPr>
          <w:rFonts w:ascii="Times New Roman" w:hAnsi="Times New Roman"/>
          <w:sz w:val="28"/>
          <w:szCs w:val="28"/>
          <w:lang w:val="nl-NL"/>
        </w:rPr>
        <w:t xml:space="preserve">, </w:t>
      </w:r>
      <w:r>
        <w:rPr>
          <w:rFonts w:ascii="Times New Roman" w:hAnsi="Times New Roman"/>
          <w:sz w:val="28"/>
          <w:szCs w:val="28"/>
          <w:lang w:val="nl-NL"/>
        </w:rPr>
        <w:t>Tổ tiểu học 1</w:t>
      </w:r>
      <w:r w:rsidRPr="00E02A2F">
        <w:rPr>
          <w:rFonts w:ascii="Times New Roman" w:hAnsi="Times New Roman"/>
          <w:sz w:val="28"/>
          <w:szCs w:val="28"/>
          <w:lang w:val="nl-NL"/>
        </w:rPr>
        <w:t xml:space="preserve"> thực hiện nhiệm vụ học năm học 2023-2024 như sau:</w:t>
      </w:r>
    </w:p>
    <w:p w:rsidR="00E02A2F" w:rsidRPr="00E02A2F" w:rsidRDefault="00E02A2F" w:rsidP="00E02A2F">
      <w:pPr>
        <w:spacing w:before="60" w:after="60" w:line="340" w:lineRule="exact"/>
        <w:rPr>
          <w:rFonts w:ascii="Times New Roman" w:hAnsi="Times New Roman"/>
          <w:sz w:val="28"/>
          <w:szCs w:val="28"/>
          <w:lang w:val="nl-NL"/>
        </w:rPr>
      </w:pPr>
      <w:r w:rsidRPr="00E02A2F">
        <w:rPr>
          <w:rFonts w:ascii="Times New Roman" w:hAnsi="Times New Roman"/>
          <w:b/>
          <w:sz w:val="28"/>
          <w:szCs w:val="28"/>
          <w:lang w:val="nl-NL"/>
        </w:rPr>
        <w:t>A. NHIỆM VỤ TRỌNG TÂM</w:t>
      </w:r>
    </w:p>
    <w:p w:rsidR="00E02A2F" w:rsidRPr="00E02A2F" w:rsidRDefault="00E02A2F" w:rsidP="00E02A2F">
      <w:pPr>
        <w:spacing w:before="60" w:after="60" w:line="264" w:lineRule="auto"/>
        <w:ind w:right="51" w:firstLine="709"/>
        <w:rPr>
          <w:rFonts w:ascii="Times New Roman" w:eastAsia="Calibri" w:hAnsi="Times New Roman"/>
          <w:bCs/>
          <w:sz w:val="28"/>
          <w:szCs w:val="28"/>
          <w:lang w:val="vi-VN"/>
        </w:rPr>
      </w:pPr>
      <w:r w:rsidRPr="00E02A2F">
        <w:rPr>
          <w:rFonts w:ascii="Times New Roman" w:hAnsi="Times New Roman"/>
          <w:bCs/>
          <w:sz w:val="28"/>
          <w:szCs w:val="28"/>
          <w:lang w:val="nl-NL"/>
        </w:rPr>
        <w:t xml:space="preserve">1. </w:t>
      </w:r>
      <w:r w:rsidRPr="00E02A2F">
        <w:rPr>
          <w:rFonts w:ascii="Times New Roman" w:eastAsia="Calibri" w:hAnsi="Times New Roman"/>
          <w:sz w:val="28"/>
          <w:szCs w:val="28"/>
          <w:shd w:val="clear" w:color="auto" w:fill="FFFFFF"/>
          <w:lang w:val="nl-NL"/>
        </w:rPr>
        <w:t xml:space="preserve">Chủ động xây dựng kế hoạch và tổ chức thực hiện </w:t>
      </w:r>
      <w:r w:rsidRPr="00E02A2F">
        <w:rPr>
          <w:rFonts w:ascii="Times New Roman" w:eastAsia="Calibri" w:hAnsi="Times New Roman"/>
          <w:sz w:val="28"/>
          <w:szCs w:val="28"/>
          <w:lang w:val="nl-NL"/>
        </w:rPr>
        <w:t>nhiệm vụ năm học 2023-2024</w:t>
      </w:r>
      <w:r w:rsidRPr="00E02A2F">
        <w:rPr>
          <w:rFonts w:ascii="Times New Roman" w:eastAsia="Calibri" w:hAnsi="Times New Roman"/>
          <w:sz w:val="28"/>
          <w:szCs w:val="28"/>
          <w:shd w:val="clear" w:color="auto" w:fill="FFFFFF"/>
          <w:lang w:val="nl-NL"/>
        </w:rPr>
        <w:t xml:space="preserve"> an toàn, linh hoạt</w:t>
      </w:r>
      <w:r w:rsidRPr="00E02A2F">
        <w:rPr>
          <w:rFonts w:ascii="Times New Roman" w:hAnsi="Times New Roman"/>
          <w:bCs/>
          <w:sz w:val="28"/>
          <w:szCs w:val="28"/>
          <w:lang w:val="nl-NL"/>
        </w:rPr>
        <w:t xml:space="preserve">. </w:t>
      </w:r>
      <w:r w:rsidRPr="00E02A2F">
        <w:rPr>
          <w:rFonts w:ascii="Times New Roman" w:eastAsia="Calibri" w:hAnsi="Times New Roman"/>
          <w:bCs/>
          <w:sz w:val="28"/>
          <w:szCs w:val="28"/>
          <w:lang w:val="vi-VN"/>
        </w:rPr>
        <w:t xml:space="preserve">Thực hiện hiệu quả Chương trình giáo dục phổ thông cấp tiểu học ban hành kèm theo Thông tư số 32/2018/TT-BGDĐT ngày 26/12/2018 của Bộ trưởng Bộ GDĐT (Chương trình giáo dục phổ thông 2018) đối với lớp 1, lớp 2, lớp 3, </w:t>
      </w:r>
    </w:p>
    <w:p w:rsidR="00E02A2F" w:rsidRPr="00E02A2F" w:rsidRDefault="00E02A2F" w:rsidP="00E02A2F">
      <w:pPr>
        <w:spacing w:before="60" w:after="60" w:line="340" w:lineRule="exact"/>
        <w:rPr>
          <w:rFonts w:ascii="Times New Roman" w:hAnsi="Times New Roman"/>
          <w:sz w:val="28"/>
          <w:szCs w:val="28"/>
          <w:lang w:val="vi-VN"/>
        </w:rPr>
      </w:pPr>
      <w:r w:rsidRPr="00E02A2F">
        <w:rPr>
          <w:rFonts w:ascii="Times New Roman" w:hAnsi="Times New Roman"/>
          <w:bCs/>
          <w:sz w:val="28"/>
          <w:szCs w:val="28"/>
          <w:lang w:val="vi-VN"/>
        </w:rPr>
        <w:t xml:space="preserve">2. Phát triển chương trình nhà trường, </w:t>
      </w:r>
      <w:r w:rsidRPr="00E02A2F">
        <w:rPr>
          <w:rFonts w:ascii="Times New Roman" w:hAnsi="Times New Roman"/>
          <w:sz w:val="28"/>
          <w:szCs w:val="28"/>
          <w:lang w:val="sq-AL"/>
        </w:rPr>
        <w:t>tổ chức tốt dạy học 2 buổi/ngày</w:t>
      </w:r>
      <w:r w:rsidRPr="00E02A2F">
        <w:rPr>
          <w:rFonts w:ascii="Times New Roman" w:hAnsi="Times New Roman"/>
          <w:sz w:val="28"/>
          <w:szCs w:val="28"/>
          <w:lang w:val="vi-VN"/>
        </w:rPr>
        <w:t>;</w:t>
      </w:r>
      <w:r w:rsidRPr="00E02A2F">
        <w:rPr>
          <w:rFonts w:ascii="Times New Roman" w:hAnsi="Times New Roman"/>
          <w:sz w:val="28"/>
          <w:szCs w:val="28"/>
          <w:lang w:val="sq-AL"/>
        </w:rPr>
        <w:t xml:space="preserve"> </w:t>
      </w:r>
      <w:r w:rsidRPr="00E02A2F">
        <w:rPr>
          <w:rFonts w:ascii="Times New Roman" w:hAnsi="Times New Roman"/>
          <w:sz w:val="28"/>
          <w:szCs w:val="28"/>
          <w:lang w:val="vi-VN"/>
        </w:rPr>
        <w:t>Đẩy mạnh thực hiện có hiệu quả</w:t>
      </w:r>
      <w:r w:rsidRPr="00E02A2F">
        <w:rPr>
          <w:rFonts w:ascii="Times New Roman" w:hAnsi="Times New Roman"/>
          <w:sz w:val="28"/>
          <w:szCs w:val="28"/>
          <w:lang w:val="sq-AL"/>
        </w:rPr>
        <w:t xml:space="preserve"> các chương trình tăng cường</w:t>
      </w:r>
      <w:r w:rsidRPr="00E02A2F">
        <w:rPr>
          <w:rFonts w:ascii="Times New Roman" w:hAnsi="Times New Roman"/>
          <w:sz w:val="28"/>
          <w:szCs w:val="28"/>
          <w:lang w:val="vi-VN"/>
        </w:rPr>
        <w:t>,</w:t>
      </w:r>
      <w:r w:rsidRPr="00E02A2F">
        <w:rPr>
          <w:rFonts w:ascii="Times New Roman" w:hAnsi="Times New Roman"/>
          <w:sz w:val="28"/>
          <w:szCs w:val="28"/>
          <w:lang w:val="sq-AL"/>
        </w:rPr>
        <w:t xml:space="preserve"> </w:t>
      </w:r>
      <w:r w:rsidRPr="00E02A2F">
        <w:rPr>
          <w:rFonts w:ascii="Times New Roman" w:hAnsi="Times New Roman"/>
          <w:sz w:val="28"/>
          <w:szCs w:val="28"/>
          <w:lang w:val="vi-VN"/>
        </w:rPr>
        <w:t>các hoạt động giáo dục thể chất, phát triển năng khiếu, giáo dục đạo đức, kĩ năng sống, thực hiện dạy chữ đi đôi với dạy người tại các nhà trường. Tiếp tục triển khai t</w:t>
      </w:r>
      <w:r>
        <w:rPr>
          <w:rFonts w:ascii="Times New Roman" w:hAnsi="Times New Roman"/>
          <w:sz w:val="28"/>
          <w:szCs w:val="28"/>
          <w:lang w:val="vi-VN"/>
        </w:rPr>
        <w:t>ốt</w:t>
      </w:r>
      <w:r w:rsidRPr="00E02A2F">
        <w:rPr>
          <w:rFonts w:ascii="Times New Roman" w:hAnsi="Times New Roman"/>
          <w:sz w:val="28"/>
          <w:szCs w:val="28"/>
          <w:lang w:val="vi-VN"/>
        </w:rPr>
        <w:t xml:space="preserve"> </w:t>
      </w:r>
      <w:r w:rsidRPr="00E02A2F">
        <w:rPr>
          <w:rFonts w:ascii="Times New Roman" w:hAnsi="Times New Roman"/>
          <w:sz w:val="28"/>
          <w:szCs w:val="28"/>
          <w:lang w:val="sq-AL"/>
        </w:rPr>
        <w:t>chương trình tiên tiến</w:t>
      </w:r>
      <w:r w:rsidRPr="00E02A2F">
        <w:rPr>
          <w:rFonts w:ascii="Times New Roman" w:hAnsi="Times New Roman"/>
          <w:sz w:val="28"/>
          <w:szCs w:val="28"/>
          <w:lang w:val="vi-VN"/>
        </w:rPr>
        <w:t xml:space="preserve"> </w:t>
      </w:r>
      <w:r w:rsidRPr="00E02A2F">
        <w:rPr>
          <w:rFonts w:ascii="Times New Roman" w:hAnsi="Times New Roman"/>
          <w:sz w:val="28"/>
          <w:szCs w:val="28"/>
          <w:lang w:val="sq-AL"/>
        </w:rPr>
        <w:t xml:space="preserve">theo xu thế hội nhập quốc tế </w:t>
      </w:r>
      <w:r>
        <w:rPr>
          <w:rFonts w:ascii="Times New Roman" w:hAnsi="Times New Roman"/>
          <w:sz w:val="28"/>
          <w:szCs w:val="28"/>
          <w:lang w:val="sq-AL"/>
        </w:rPr>
        <w:t>ở khối 1,2</w:t>
      </w:r>
    </w:p>
    <w:p w:rsidR="00E02A2F" w:rsidRDefault="00E02A2F" w:rsidP="00E02A2F">
      <w:pPr>
        <w:tabs>
          <w:tab w:val="left" w:pos="993"/>
        </w:tabs>
        <w:spacing w:before="60" w:after="60" w:line="340" w:lineRule="exact"/>
        <w:rPr>
          <w:rFonts w:ascii="Times New Roman" w:hAnsi="Times New Roman"/>
          <w:sz w:val="28"/>
          <w:szCs w:val="28"/>
          <w:lang w:val="vi-VN"/>
        </w:rPr>
      </w:pPr>
      <w:r w:rsidRPr="00E02A2F">
        <w:rPr>
          <w:rFonts w:ascii="Times New Roman" w:hAnsi="Times New Roman"/>
          <w:bCs/>
          <w:sz w:val="28"/>
          <w:szCs w:val="28"/>
          <w:lang w:val="vi-VN"/>
        </w:rPr>
        <w:t xml:space="preserve">3. </w:t>
      </w:r>
      <w:r w:rsidRPr="00E02A2F">
        <w:rPr>
          <w:rFonts w:ascii="Times New Roman" w:hAnsi="Times New Roman"/>
          <w:sz w:val="28"/>
          <w:szCs w:val="28"/>
          <w:lang w:val="vi-VN"/>
        </w:rPr>
        <w:t>Làm tốt công tác bồi dưỡ</w:t>
      </w:r>
      <w:r>
        <w:rPr>
          <w:rFonts w:ascii="Times New Roman" w:hAnsi="Times New Roman"/>
          <w:sz w:val="28"/>
          <w:szCs w:val="28"/>
          <w:lang w:val="vi-VN"/>
        </w:rPr>
        <w:t xml:space="preserve">ng giáo viên, </w:t>
      </w:r>
      <w:r w:rsidRPr="00E02A2F">
        <w:rPr>
          <w:rFonts w:ascii="Times New Roman" w:hAnsi="Times New Roman"/>
          <w:sz w:val="28"/>
          <w:szCs w:val="28"/>
          <w:lang w:val="vi-VN"/>
        </w:rPr>
        <w:t xml:space="preserve"> đáp ứng yêu cầu triển khai Chương trình GDPT 2018 theo lộ trình, </w:t>
      </w:r>
      <w:r w:rsidRPr="00E02A2F">
        <w:rPr>
          <w:rFonts w:ascii="Times New Roman" w:eastAsia="Calibri" w:hAnsi="Times New Roman"/>
          <w:sz w:val="28"/>
          <w:szCs w:val="28"/>
          <w:lang w:val="vi-VN"/>
        </w:rPr>
        <w:t>từng bước đáp ứng yêu cầu Luật Giáo dục 2019</w:t>
      </w:r>
      <w:r w:rsidRPr="00E02A2F">
        <w:rPr>
          <w:rFonts w:ascii="Times New Roman" w:hAnsi="Times New Roman"/>
          <w:sz w:val="28"/>
          <w:szCs w:val="28"/>
          <w:lang w:val="vi-VN"/>
        </w:rPr>
        <w:t xml:space="preserve">. </w:t>
      </w:r>
    </w:p>
    <w:p w:rsidR="00E02A2F" w:rsidRPr="00E02A2F" w:rsidRDefault="00E02A2F" w:rsidP="00E02A2F">
      <w:pPr>
        <w:tabs>
          <w:tab w:val="left" w:pos="993"/>
        </w:tabs>
        <w:spacing w:before="60" w:after="60" w:line="340" w:lineRule="exact"/>
        <w:rPr>
          <w:rFonts w:ascii="Times New Roman" w:hAnsi="Times New Roman"/>
          <w:sz w:val="28"/>
          <w:szCs w:val="28"/>
          <w:lang w:val="vi-VN"/>
        </w:rPr>
      </w:pPr>
      <w:r w:rsidRPr="00E02A2F">
        <w:rPr>
          <w:rFonts w:ascii="Times New Roman" w:hAnsi="Times New Roman"/>
          <w:sz w:val="28"/>
          <w:szCs w:val="28"/>
          <w:lang w:val="vi-VN"/>
        </w:rPr>
        <w:t xml:space="preserve">4. </w:t>
      </w:r>
      <w:r w:rsidRPr="00E02A2F">
        <w:rPr>
          <w:rFonts w:ascii="Times New Roman" w:hAnsi="Times New Roman"/>
          <w:bCs/>
          <w:spacing w:val="-2"/>
          <w:sz w:val="28"/>
          <w:szCs w:val="28"/>
          <w:lang w:val="vi-VN"/>
        </w:rPr>
        <w:t>Thực hiện tốt đổi mới phương pháp, hình thức tổ chức dạy học, đổi mới đánh giá học sinh theo quy định. Nâng cao chất lượng giáo dục theo định hướng phát triển năng lực, phẩm chất học sinh.</w:t>
      </w:r>
    </w:p>
    <w:p w:rsidR="00E02A2F" w:rsidRPr="00E02A2F" w:rsidRDefault="00E02A2F" w:rsidP="00E02A2F">
      <w:pPr>
        <w:spacing w:before="60" w:after="60" w:line="340" w:lineRule="exact"/>
        <w:rPr>
          <w:rFonts w:ascii="Times New Roman" w:hAnsi="Times New Roman"/>
          <w:bCs/>
          <w:spacing w:val="-2"/>
          <w:sz w:val="28"/>
          <w:szCs w:val="28"/>
          <w:lang w:val="vi-VN"/>
        </w:rPr>
      </w:pPr>
      <w:r w:rsidRPr="00E02A2F">
        <w:rPr>
          <w:rFonts w:ascii="Times New Roman" w:hAnsi="Times New Roman"/>
          <w:sz w:val="28"/>
          <w:szCs w:val="28"/>
          <w:lang w:val="vi-VN"/>
        </w:rPr>
        <w:t>5. Đ</w:t>
      </w:r>
      <w:r>
        <w:rPr>
          <w:rFonts w:ascii="Times New Roman" w:hAnsi="Times New Roman"/>
          <w:sz w:val="28"/>
          <w:szCs w:val="28"/>
          <w:lang w:val="vi-VN"/>
        </w:rPr>
        <w:t>ề</w:t>
      </w:r>
      <w:r>
        <w:rPr>
          <w:rFonts w:ascii="Times New Roman" w:hAnsi="Times New Roman"/>
          <w:sz w:val="28"/>
          <w:szCs w:val="28"/>
        </w:rPr>
        <w:t xml:space="preserve"> xuất</w:t>
      </w:r>
      <w:r w:rsidRPr="00E02A2F">
        <w:rPr>
          <w:rFonts w:ascii="Times New Roman" w:hAnsi="Times New Roman"/>
          <w:sz w:val="28"/>
          <w:szCs w:val="28"/>
          <w:lang w:val="vi-VN"/>
        </w:rPr>
        <w:t xml:space="preserve"> cơ sở vật chất (CSVC), trang thiết bị dạy học (TBDH) theo hướng hiện đại. Xây dựng trường học, lớp học xanh</w:t>
      </w:r>
      <w:r w:rsidRPr="00E02A2F">
        <w:rPr>
          <w:rFonts w:ascii="Times New Roman" w:hAnsi="Times New Roman"/>
          <w:sz w:val="28"/>
          <w:szCs w:val="28"/>
        </w:rPr>
        <w:t xml:space="preserve">, </w:t>
      </w:r>
      <w:r w:rsidRPr="00E02A2F">
        <w:rPr>
          <w:rFonts w:ascii="Times New Roman" w:hAnsi="Times New Roman"/>
          <w:sz w:val="28"/>
          <w:szCs w:val="28"/>
          <w:lang w:val="vi-VN"/>
        </w:rPr>
        <w:t>sạch</w:t>
      </w:r>
      <w:r w:rsidRPr="00E02A2F">
        <w:rPr>
          <w:rFonts w:ascii="Times New Roman" w:hAnsi="Times New Roman"/>
          <w:sz w:val="28"/>
          <w:szCs w:val="28"/>
        </w:rPr>
        <w:t>,</w:t>
      </w:r>
      <w:r w:rsidRPr="00E02A2F">
        <w:rPr>
          <w:rFonts w:ascii="Times New Roman" w:hAnsi="Times New Roman"/>
          <w:sz w:val="28"/>
          <w:szCs w:val="28"/>
          <w:lang w:val="vi-VN"/>
        </w:rPr>
        <w:t xml:space="preserve"> đẹp, </w:t>
      </w:r>
      <w:r w:rsidRPr="00E02A2F">
        <w:rPr>
          <w:rFonts w:ascii="Times New Roman" w:hAnsi="Times New Roman"/>
          <w:sz w:val="28"/>
          <w:szCs w:val="28"/>
        </w:rPr>
        <w:t xml:space="preserve">an toàn, thân thiện, </w:t>
      </w:r>
      <w:r w:rsidRPr="00E02A2F">
        <w:rPr>
          <w:rFonts w:ascii="Times New Roman" w:hAnsi="Times New Roman"/>
          <w:sz w:val="28"/>
          <w:szCs w:val="28"/>
          <w:lang w:val="vi-VN"/>
        </w:rPr>
        <w:t xml:space="preserve">văn minh, nâng tỉ lệ trường đạt chuẩn Quốc gia. Đẩy mạnh </w:t>
      </w:r>
      <w:r w:rsidRPr="00E02A2F">
        <w:rPr>
          <w:rFonts w:ascii="Times New Roman" w:hAnsi="Times New Roman"/>
          <w:bCs/>
          <w:spacing w:val="-2"/>
          <w:sz w:val="28"/>
          <w:szCs w:val="28"/>
          <w:lang w:val="vi-VN"/>
        </w:rPr>
        <w:t xml:space="preserve">chuyển đổi số, tích cực </w:t>
      </w:r>
      <w:r w:rsidRPr="00E02A2F">
        <w:rPr>
          <w:rFonts w:ascii="Times New Roman" w:hAnsi="Times New Roman"/>
          <w:sz w:val="28"/>
          <w:szCs w:val="28"/>
          <w:lang w:val="vi-VN"/>
        </w:rPr>
        <w:t xml:space="preserve">ứng dụng </w:t>
      </w:r>
      <w:r w:rsidRPr="00E02A2F">
        <w:rPr>
          <w:rFonts w:ascii="Times New Roman" w:hAnsi="Times New Roman"/>
          <w:bCs/>
          <w:spacing w:val="-2"/>
          <w:sz w:val="28"/>
          <w:szCs w:val="28"/>
          <w:lang w:val="vi-VN"/>
        </w:rPr>
        <w:t xml:space="preserve">công nghệ thông tin (CNTT) trong công tác quản lý và dạy học, bồi dưỡng giáo viên. </w:t>
      </w:r>
    </w:p>
    <w:p w:rsidR="00E02A2F" w:rsidRDefault="00E02A2F" w:rsidP="00E02A2F">
      <w:pPr>
        <w:spacing w:before="60" w:after="60" w:line="340" w:lineRule="exact"/>
        <w:rPr>
          <w:rFonts w:ascii="Times New Roman" w:hAnsi="Times New Roman"/>
          <w:color w:val="000000" w:themeColor="text1"/>
          <w:sz w:val="28"/>
          <w:szCs w:val="28"/>
          <w:lang w:val="vi-VN"/>
        </w:rPr>
      </w:pPr>
      <w:r w:rsidRPr="00E02A2F">
        <w:rPr>
          <w:rFonts w:ascii="Times New Roman" w:hAnsi="Times New Roman"/>
          <w:bCs/>
          <w:spacing w:val="-2"/>
          <w:sz w:val="28"/>
          <w:szCs w:val="28"/>
          <w:lang w:val="vi-VN"/>
        </w:rPr>
        <w:t xml:space="preserve">6. Chú trọng đổi mới </w:t>
      </w:r>
      <w:r>
        <w:rPr>
          <w:rFonts w:ascii="Times New Roman" w:hAnsi="Times New Roman"/>
          <w:bCs/>
          <w:spacing w:val="-2"/>
          <w:sz w:val="28"/>
          <w:szCs w:val="28"/>
        </w:rPr>
        <w:t>phương pháp dạy  học</w:t>
      </w:r>
      <w:r w:rsidRPr="00E02A2F">
        <w:rPr>
          <w:rFonts w:ascii="Times New Roman" w:hAnsi="Times New Roman"/>
          <w:bCs/>
          <w:spacing w:val="-2"/>
          <w:sz w:val="28"/>
          <w:szCs w:val="28"/>
          <w:lang w:val="vi-VN"/>
        </w:rPr>
        <w:t xml:space="preserve">, nâng cao chất lượng </w:t>
      </w:r>
      <w:r>
        <w:rPr>
          <w:rFonts w:ascii="Times New Roman" w:hAnsi="Times New Roman"/>
          <w:bCs/>
          <w:spacing w:val="-2"/>
          <w:sz w:val="28"/>
          <w:szCs w:val="28"/>
        </w:rPr>
        <w:t>dạy học,</w:t>
      </w:r>
      <w:r w:rsidRPr="00E02A2F">
        <w:rPr>
          <w:rFonts w:ascii="Times New Roman" w:hAnsi="Times New Roman"/>
          <w:bCs/>
          <w:spacing w:val="-2"/>
          <w:sz w:val="28"/>
          <w:szCs w:val="28"/>
          <w:lang w:val="vi-VN"/>
        </w:rPr>
        <w:t xml:space="preserve"> thực hiện tốt quyền tự chủ trong xây dựng, triển khai kế hoạch giáo dục. Xây dựng nề nếp kỉ cương, dân chủ thực chất trong </w:t>
      </w:r>
      <w:r>
        <w:rPr>
          <w:rFonts w:ascii="Times New Roman" w:hAnsi="Times New Roman"/>
          <w:bCs/>
          <w:spacing w:val="-2"/>
          <w:sz w:val="28"/>
          <w:szCs w:val="28"/>
        </w:rPr>
        <w:t>Tổ chuyên môn.</w:t>
      </w:r>
      <w:r w:rsidRPr="00E02A2F">
        <w:rPr>
          <w:rFonts w:ascii="Times New Roman" w:hAnsi="Times New Roman"/>
          <w:bCs/>
          <w:spacing w:val="-2"/>
          <w:sz w:val="28"/>
          <w:szCs w:val="28"/>
          <w:lang w:val="vi-VN"/>
        </w:rPr>
        <w:t>Triển khai có hiệu quả các cuộc vận động, các phong trào thi đua của ngành.</w:t>
      </w:r>
      <w:r w:rsidRPr="00E02A2F">
        <w:rPr>
          <w:rFonts w:ascii="Times New Roman" w:hAnsi="Times New Roman"/>
          <w:sz w:val="28"/>
          <w:szCs w:val="28"/>
          <w:lang w:val="vi-VN"/>
        </w:rPr>
        <w:t xml:space="preserve"> Nhân rộng</w:t>
      </w:r>
      <w:r w:rsidRPr="00E02A2F">
        <w:rPr>
          <w:rFonts w:ascii="Times New Roman" w:hAnsi="Times New Roman"/>
          <w:color w:val="FF0000"/>
          <w:sz w:val="28"/>
          <w:szCs w:val="28"/>
          <w:lang w:val="vi-VN"/>
        </w:rPr>
        <w:t xml:space="preserve"> </w:t>
      </w:r>
      <w:r w:rsidRPr="00E02A2F">
        <w:rPr>
          <w:rFonts w:ascii="Times New Roman" w:hAnsi="Times New Roman"/>
          <w:color w:val="000000" w:themeColor="text1"/>
          <w:sz w:val="28"/>
          <w:szCs w:val="28"/>
          <w:lang w:val="vi-VN"/>
        </w:rPr>
        <w:t>xây dựng “Trường học hạnh phúc</w:t>
      </w:r>
    </w:p>
    <w:p w:rsidR="00E02A2F" w:rsidRPr="00E02A2F" w:rsidRDefault="00E02A2F" w:rsidP="00E02A2F">
      <w:pPr>
        <w:tabs>
          <w:tab w:val="left" w:pos="360"/>
        </w:tabs>
        <w:spacing w:before="60" w:after="60" w:line="340" w:lineRule="exact"/>
        <w:rPr>
          <w:rFonts w:ascii="Times New Roman" w:hAnsi="Times New Roman"/>
          <w:b/>
          <w:sz w:val="28"/>
          <w:szCs w:val="28"/>
          <w:lang w:val="da-DK"/>
        </w:rPr>
      </w:pPr>
      <w:r w:rsidRPr="00E02A2F">
        <w:rPr>
          <w:rFonts w:ascii="Times New Roman" w:hAnsi="Times New Roman"/>
          <w:b/>
          <w:sz w:val="28"/>
          <w:szCs w:val="28"/>
          <w:lang w:val="da-DK"/>
        </w:rPr>
        <w:t>B. CÁC NHIỆM VỤ CỤ THỂ</w:t>
      </w:r>
    </w:p>
    <w:p w:rsidR="00E02A2F" w:rsidRPr="00E02A2F" w:rsidRDefault="00E02A2F" w:rsidP="00E02A2F">
      <w:pPr>
        <w:tabs>
          <w:tab w:val="left" w:pos="360"/>
        </w:tabs>
        <w:spacing w:before="60" w:after="60" w:line="340" w:lineRule="exact"/>
        <w:rPr>
          <w:rFonts w:ascii="Times New Roman" w:hAnsi="Times New Roman"/>
          <w:b/>
          <w:sz w:val="28"/>
          <w:szCs w:val="28"/>
          <w:lang w:val="da-DK"/>
        </w:rPr>
      </w:pPr>
      <w:r w:rsidRPr="00E02A2F">
        <w:rPr>
          <w:rFonts w:ascii="Times New Roman" w:hAnsi="Times New Roman"/>
          <w:b/>
          <w:sz w:val="28"/>
          <w:szCs w:val="28"/>
          <w:lang w:val="da-DK"/>
        </w:rPr>
        <w:tab/>
      </w:r>
      <w:r w:rsidRPr="00E02A2F">
        <w:rPr>
          <w:rFonts w:ascii="Times New Roman" w:hAnsi="Times New Roman"/>
          <w:b/>
          <w:sz w:val="28"/>
          <w:szCs w:val="28"/>
          <w:lang w:val="da-DK"/>
        </w:rPr>
        <w:tab/>
        <w:t>I. Thực hiện chương trình giáo dục phổ thông</w:t>
      </w:r>
    </w:p>
    <w:p w:rsidR="00E02A2F" w:rsidRPr="00E02A2F" w:rsidRDefault="00E02A2F" w:rsidP="00E02A2F">
      <w:pPr>
        <w:spacing w:before="60" w:after="60"/>
        <w:ind w:right="51" w:firstLine="709"/>
        <w:rPr>
          <w:rFonts w:ascii="Times New Roman" w:eastAsia="Calibri" w:hAnsi="Times New Roman"/>
          <w:b/>
          <w:i/>
          <w:sz w:val="28"/>
          <w:szCs w:val="28"/>
          <w:lang w:val="vi-VN"/>
        </w:rPr>
      </w:pPr>
      <w:r>
        <w:rPr>
          <w:rFonts w:ascii="Times New Roman" w:eastAsia="Calibri" w:hAnsi="Times New Roman"/>
          <w:b/>
          <w:i/>
          <w:sz w:val="28"/>
          <w:szCs w:val="28"/>
          <w:lang w:val="vi-VN"/>
        </w:rPr>
        <w:t>1</w:t>
      </w:r>
      <w:r w:rsidRPr="00E02A2F">
        <w:rPr>
          <w:rFonts w:ascii="Times New Roman" w:eastAsia="Calibri" w:hAnsi="Times New Roman"/>
          <w:b/>
          <w:i/>
          <w:sz w:val="28"/>
          <w:szCs w:val="28"/>
          <w:lang w:val="vi-VN"/>
        </w:rPr>
        <w:t xml:space="preserve">. Chỉ đạo thực hiện chương trình, kế hoạch giáo dục </w:t>
      </w:r>
    </w:p>
    <w:p w:rsidR="00E02A2F" w:rsidRPr="00E02A2F" w:rsidRDefault="00E02A2F" w:rsidP="00E02A2F">
      <w:pPr>
        <w:spacing w:before="60" w:after="60"/>
        <w:ind w:right="51" w:firstLine="709"/>
        <w:rPr>
          <w:rFonts w:ascii="Times New Roman" w:eastAsia="Calibri" w:hAnsi="Times New Roman"/>
          <w:i/>
          <w:sz w:val="28"/>
          <w:szCs w:val="28"/>
          <w:lang w:val="vi-VN"/>
        </w:rPr>
      </w:pPr>
      <w:r w:rsidRPr="00E02A2F">
        <w:rPr>
          <w:rFonts w:ascii="Times New Roman" w:eastAsia="Calibri" w:hAnsi="Times New Roman"/>
          <w:i/>
          <w:spacing w:val="-4"/>
          <w:sz w:val="28"/>
          <w:szCs w:val="28"/>
          <w:lang w:val="vi-VN"/>
        </w:rPr>
        <w:t xml:space="preserve">a) </w:t>
      </w:r>
      <w:r w:rsidRPr="00E02A2F">
        <w:rPr>
          <w:rFonts w:ascii="Times New Roman" w:eastAsia="Calibri" w:hAnsi="Times New Roman"/>
          <w:i/>
          <w:sz w:val="28"/>
          <w:szCs w:val="28"/>
          <w:lang w:val="vi-VN"/>
        </w:rPr>
        <w:t xml:space="preserve">Xây dựng kế hoạch giáo dục của </w:t>
      </w:r>
      <w:r>
        <w:rPr>
          <w:rFonts w:ascii="Times New Roman" w:eastAsia="Calibri" w:hAnsi="Times New Roman"/>
          <w:i/>
          <w:sz w:val="28"/>
          <w:szCs w:val="28"/>
        </w:rPr>
        <w:t>Tổ</w:t>
      </w:r>
      <w:r w:rsidRPr="00E02A2F">
        <w:rPr>
          <w:rFonts w:ascii="Times New Roman" w:eastAsia="Calibri" w:hAnsi="Times New Roman"/>
          <w:i/>
          <w:sz w:val="28"/>
          <w:szCs w:val="28"/>
          <w:lang w:val="vi-VN"/>
        </w:rPr>
        <w:t xml:space="preserve"> để chủ động, linh hoạt thực hiện và hoàn thành chương trình năm học</w:t>
      </w:r>
    </w:p>
    <w:p w:rsidR="00E02A2F" w:rsidRPr="00E02A2F" w:rsidRDefault="00E02A2F" w:rsidP="00E02A2F">
      <w:pPr>
        <w:spacing w:before="60" w:after="60"/>
        <w:ind w:right="51" w:firstLine="709"/>
        <w:outlineLvl w:val="0"/>
        <w:rPr>
          <w:rFonts w:ascii="Times New Roman" w:eastAsia="Calibri" w:hAnsi="Times New Roman"/>
          <w:bCs/>
          <w:sz w:val="28"/>
          <w:szCs w:val="28"/>
          <w:lang w:val="vi-VN"/>
        </w:rPr>
      </w:pPr>
      <w:r>
        <w:rPr>
          <w:rFonts w:ascii="Times New Roman" w:eastAsia="Calibri" w:hAnsi="Times New Roman"/>
          <w:bCs/>
          <w:sz w:val="28"/>
          <w:szCs w:val="28"/>
        </w:rPr>
        <w:lastRenderedPageBreak/>
        <w:t>Tổ</w:t>
      </w:r>
      <w:r w:rsidRPr="00E02A2F">
        <w:rPr>
          <w:rFonts w:ascii="Times New Roman" w:eastAsia="Calibri" w:hAnsi="Times New Roman"/>
          <w:bCs/>
          <w:sz w:val="28"/>
          <w:szCs w:val="28"/>
          <w:lang w:val="vi-VN"/>
        </w:rPr>
        <w:t xml:space="preserve"> chức xây dựng kế hoạch giáo dục, chỉ đạo giáo viên xây dựng kế hoạch dạy học các môn học, hoạt động giáo dục và kế hoạch bài dạy</w:t>
      </w:r>
      <w:r w:rsidRPr="00E02A2F">
        <w:rPr>
          <w:rStyle w:val="FootnoteReference"/>
          <w:rFonts w:ascii="Times New Roman" w:eastAsia="Calibri" w:hAnsi="Times New Roman"/>
          <w:bCs/>
          <w:sz w:val="28"/>
          <w:szCs w:val="28"/>
          <w:lang w:val="vi-VN"/>
        </w:rPr>
        <w:footnoteReference w:id="1"/>
      </w:r>
      <w:r w:rsidRPr="00E02A2F">
        <w:rPr>
          <w:rFonts w:ascii="Times New Roman" w:eastAsia="Calibri" w:hAnsi="Times New Roman"/>
          <w:sz w:val="28"/>
          <w:szCs w:val="28"/>
          <w:lang w:val="vi-VN"/>
        </w:rPr>
        <w:t xml:space="preserve">; </w:t>
      </w:r>
      <w:r w:rsidRPr="00E02A2F">
        <w:rPr>
          <w:rFonts w:ascii="Times New Roman" w:eastAsia="Calibri" w:hAnsi="Times New Roman"/>
          <w:bCs/>
          <w:sz w:val="28"/>
          <w:szCs w:val="28"/>
          <w:lang w:val="vi-VN"/>
        </w:rPr>
        <w:t xml:space="preserve">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w:t>
      </w:r>
    </w:p>
    <w:p w:rsidR="00E02A2F" w:rsidRPr="00E02A2F" w:rsidRDefault="00E02A2F" w:rsidP="00E02A2F">
      <w:pPr>
        <w:spacing w:before="60" w:after="60" w:line="245" w:lineRule="auto"/>
        <w:ind w:right="49" w:firstLine="709"/>
        <w:rPr>
          <w:rFonts w:ascii="Times New Roman" w:eastAsia="Calibri" w:hAnsi="Times New Roman"/>
          <w:i/>
          <w:spacing w:val="-4"/>
          <w:sz w:val="28"/>
          <w:szCs w:val="28"/>
          <w:lang w:val="vi-VN"/>
        </w:rPr>
      </w:pPr>
      <w:r w:rsidRPr="00E02A2F">
        <w:rPr>
          <w:rFonts w:ascii="Times New Roman" w:eastAsia="Calibri" w:hAnsi="Times New Roman"/>
          <w:i/>
          <w:spacing w:val="-4"/>
          <w:sz w:val="28"/>
          <w:szCs w:val="28"/>
          <w:lang w:val="vi-VN"/>
        </w:rPr>
        <w:t xml:space="preserve">b) Thực hiện chương trình giáo dục phổ thông </w:t>
      </w:r>
    </w:p>
    <w:p w:rsidR="00E02A2F" w:rsidRPr="00E02A2F" w:rsidRDefault="00E02A2F" w:rsidP="00E02A2F">
      <w:pPr>
        <w:spacing w:before="60" w:after="60" w:line="245" w:lineRule="auto"/>
        <w:ind w:right="49" w:firstLine="709"/>
        <w:rPr>
          <w:rFonts w:ascii="Times New Roman" w:eastAsia="Calibri" w:hAnsi="Times New Roman"/>
          <w:i/>
          <w:spacing w:val="-4"/>
          <w:sz w:val="28"/>
          <w:szCs w:val="28"/>
          <w:lang w:val="vi-VN"/>
        </w:rPr>
      </w:pPr>
      <w:r w:rsidRPr="00E02A2F">
        <w:rPr>
          <w:rFonts w:ascii="Times New Roman" w:eastAsia="Calibri" w:hAnsi="Times New Roman"/>
          <w:i/>
          <w:spacing w:val="-4"/>
          <w:sz w:val="28"/>
          <w:szCs w:val="28"/>
          <w:lang w:val="vi-VN"/>
        </w:rPr>
        <w:t>*) Đối với lớp 1, lớp 2, lớ</w:t>
      </w:r>
      <w:r>
        <w:rPr>
          <w:rFonts w:ascii="Times New Roman" w:eastAsia="Calibri" w:hAnsi="Times New Roman"/>
          <w:i/>
          <w:spacing w:val="-4"/>
          <w:sz w:val="28"/>
          <w:szCs w:val="28"/>
          <w:lang w:val="vi-VN"/>
        </w:rPr>
        <w:t xml:space="preserve">p 3 </w:t>
      </w:r>
    </w:p>
    <w:p w:rsidR="00E02A2F" w:rsidRPr="00E02A2F" w:rsidRDefault="00E02A2F" w:rsidP="00E02A2F">
      <w:pPr>
        <w:spacing w:before="60" w:after="60" w:line="245" w:lineRule="auto"/>
        <w:ind w:right="49" w:firstLine="709"/>
        <w:outlineLvl w:val="0"/>
        <w:rPr>
          <w:rFonts w:ascii="Times New Roman" w:eastAsia="Calibri" w:hAnsi="Times New Roman"/>
          <w:bCs/>
          <w:sz w:val="28"/>
          <w:szCs w:val="28"/>
          <w:lang w:val="vi-VN"/>
        </w:rPr>
      </w:pPr>
      <w:r w:rsidRPr="00E02A2F">
        <w:rPr>
          <w:rFonts w:ascii="Times New Roman" w:eastAsia="Calibri" w:hAnsi="Times New Roman"/>
          <w:bCs/>
          <w:sz w:val="28"/>
          <w:szCs w:val="28"/>
          <w:lang w:val="vi-VN"/>
        </w:rPr>
        <w:t>Thực hiện Chương trình giáo dục phổ thông 2018 đối với lớp 1, lớp 2, lớ</w:t>
      </w:r>
      <w:r>
        <w:rPr>
          <w:rFonts w:ascii="Times New Roman" w:eastAsia="Calibri" w:hAnsi="Times New Roman"/>
          <w:bCs/>
          <w:sz w:val="28"/>
          <w:szCs w:val="28"/>
          <w:lang w:val="vi-VN"/>
        </w:rPr>
        <w:t>p 3</w:t>
      </w:r>
      <w:r w:rsidRPr="00E02A2F">
        <w:rPr>
          <w:rFonts w:ascii="Times New Roman" w:eastAsia="Calibri" w:hAnsi="Times New Roman"/>
          <w:bCs/>
          <w:sz w:val="28"/>
          <w:szCs w:val="28"/>
          <w:lang w:val="vi-VN"/>
        </w:rPr>
        <w:t xml:space="preserve"> theo các văn bản hướng dẫn chuyên môn về giáo dục tiểu học của các cấp, cụ thể: </w:t>
      </w:r>
    </w:p>
    <w:p w:rsidR="00E02A2F" w:rsidRPr="00E02A2F" w:rsidRDefault="00E02A2F" w:rsidP="00E02A2F">
      <w:pPr>
        <w:spacing w:before="60" w:after="60" w:line="245" w:lineRule="auto"/>
        <w:ind w:right="51" w:firstLine="709"/>
        <w:rPr>
          <w:rFonts w:ascii="Times New Roman" w:eastAsia="Calibri" w:hAnsi="Times New Roman"/>
          <w:noProof/>
          <w:sz w:val="28"/>
          <w:szCs w:val="28"/>
          <w:lang w:val="vi-VN"/>
        </w:rPr>
      </w:pPr>
      <w:r w:rsidRPr="00E02A2F">
        <w:rPr>
          <w:rFonts w:ascii="Times New Roman" w:eastAsia="Calibri" w:hAnsi="Times New Roman"/>
          <w:b/>
          <w:bCs/>
          <w:noProof/>
          <w:sz w:val="28"/>
          <w:szCs w:val="28"/>
          <w:lang w:val="vi-VN"/>
        </w:rPr>
        <w:t xml:space="preserve">- </w:t>
      </w:r>
      <w:r w:rsidRPr="00E02A2F">
        <w:rPr>
          <w:rFonts w:ascii="Times New Roman" w:eastAsia="Calibri" w:hAnsi="Times New Roman"/>
          <w:bCs/>
          <w:noProof/>
          <w:sz w:val="28"/>
          <w:szCs w:val="28"/>
          <w:lang w:val="vi-VN"/>
        </w:rPr>
        <w:t>Dạy học các</w:t>
      </w:r>
      <w:r w:rsidRPr="00E02A2F">
        <w:rPr>
          <w:rFonts w:ascii="Times New Roman" w:eastAsia="Calibri" w:hAnsi="Times New Roman"/>
          <w:b/>
          <w:bCs/>
          <w:noProof/>
          <w:sz w:val="28"/>
          <w:szCs w:val="28"/>
          <w:lang w:val="vi-VN"/>
        </w:rPr>
        <w:t xml:space="preserve"> </w:t>
      </w:r>
      <w:r w:rsidRPr="00E02A2F">
        <w:rPr>
          <w:rFonts w:ascii="Times New Roman" w:eastAsia="Calibri" w:hAnsi="Times New Roman"/>
          <w:noProof/>
          <w:sz w:val="28"/>
          <w:szCs w:val="28"/>
          <w:lang w:val="vi-VN"/>
        </w:rPr>
        <w:t>môn học và hoạt động giáo dục bắt buộc, các môn học tự chọn</w:t>
      </w:r>
      <w:r w:rsidRPr="00E02A2F">
        <w:rPr>
          <w:rFonts w:ascii="Times New Roman" w:eastAsia="Calibri" w:hAnsi="Times New Roman"/>
          <w:noProof/>
          <w:sz w:val="28"/>
          <w:szCs w:val="28"/>
          <w:vertAlign w:val="superscript"/>
        </w:rPr>
        <w:t xml:space="preserve"> </w:t>
      </w:r>
      <w:r w:rsidRPr="00E02A2F">
        <w:rPr>
          <w:rFonts w:ascii="Times New Roman" w:eastAsia="Calibri" w:hAnsi="Times New Roman"/>
          <w:noProof/>
          <w:sz w:val="28"/>
          <w:szCs w:val="28"/>
          <w:lang w:val="vi-VN"/>
        </w:rPr>
        <w:t>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E02A2F" w:rsidRPr="00E02A2F" w:rsidRDefault="00E02A2F" w:rsidP="00E02A2F">
      <w:pPr>
        <w:spacing w:before="60" w:after="60" w:line="245" w:lineRule="auto"/>
        <w:ind w:right="51" w:firstLine="709"/>
        <w:rPr>
          <w:rFonts w:ascii="Times New Roman" w:eastAsia="Calibri" w:hAnsi="Times New Roman"/>
          <w:noProof/>
          <w:sz w:val="28"/>
          <w:szCs w:val="28"/>
          <w:lang w:val="vi-VN"/>
        </w:rPr>
      </w:pPr>
      <w:r w:rsidRPr="00E02A2F">
        <w:rPr>
          <w:rFonts w:ascii="Times New Roman" w:eastAsia="Calibri" w:hAnsi="Times New Roman"/>
          <w:noProof/>
          <w:sz w:val="28"/>
          <w:szCs w:val="28"/>
          <w:lang w:val="vi-VN"/>
        </w:rPr>
        <w:t>- Tổ chức dạy học 2 buổi/ngày, tối thiểu 9 buổi/tuần với 32 tiết/tuần (mỗi tiết 35 phút);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của cấp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E02A2F" w:rsidRPr="00E02A2F" w:rsidRDefault="00E02A2F" w:rsidP="00E02A2F">
      <w:pPr>
        <w:spacing w:before="80" w:after="80" w:line="340" w:lineRule="exact"/>
        <w:ind w:firstLine="709"/>
        <w:rPr>
          <w:rFonts w:ascii="Times New Roman" w:eastAsia="Calibri" w:hAnsi="Times New Roman"/>
          <w:sz w:val="28"/>
          <w:szCs w:val="28"/>
          <w:lang w:val="nb-NO"/>
        </w:rPr>
      </w:pPr>
      <w:r w:rsidRPr="00E02A2F">
        <w:rPr>
          <w:rFonts w:ascii="Times New Roman" w:hAnsi="Times New Roman"/>
          <w:sz w:val="28"/>
          <w:szCs w:val="28"/>
          <w:lang w:val="vi-VN"/>
        </w:rPr>
        <w:t>- Nội dung Hoạt động trải nghiệm cấp Tiểu học trong Chương trình GDPT 2018 thực hiện theo Công văn số 1747/SGD&amp;ĐT-GDTH ngày 03/9/2020 củ</w:t>
      </w:r>
      <w:r>
        <w:rPr>
          <w:rFonts w:ascii="Times New Roman" w:hAnsi="Times New Roman"/>
          <w:sz w:val="28"/>
          <w:szCs w:val="28"/>
          <w:lang w:val="vi-VN"/>
        </w:rPr>
        <w:t>a Sở Giáo dục và Đào tạo,</w:t>
      </w:r>
      <w:r w:rsidRPr="00E02A2F">
        <w:rPr>
          <w:rFonts w:ascii="Times New Roman" w:eastAsia="Calibri" w:hAnsi="Times New Roman"/>
          <w:sz w:val="28"/>
          <w:szCs w:val="28"/>
          <w:lang w:val="nb-NO"/>
        </w:rPr>
        <w:t xml:space="preserve"> đối với lớp 1,</w:t>
      </w:r>
      <w:r w:rsidRPr="00E02A2F">
        <w:rPr>
          <w:rFonts w:ascii="Times New Roman" w:eastAsia="Calibri" w:hAnsi="Times New Roman"/>
          <w:sz w:val="28"/>
          <w:szCs w:val="28"/>
          <w:lang w:val="vi-VN"/>
        </w:rPr>
        <w:t xml:space="preserve"> lớp </w:t>
      </w:r>
      <w:r w:rsidRPr="00E02A2F">
        <w:rPr>
          <w:rFonts w:ascii="Times New Roman" w:eastAsia="Calibri" w:hAnsi="Times New Roman"/>
          <w:sz w:val="28"/>
          <w:szCs w:val="28"/>
          <w:lang w:val="nb-NO"/>
        </w:rPr>
        <w:t>2,</w:t>
      </w:r>
      <w:r w:rsidRPr="00E02A2F">
        <w:rPr>
          <w:rFonts w:ascii="Times New Roman" w:eastAsia="Calibri" w:hAnsi="Times New Roman"/>
          <w:sz w:val="28"/>
          <w:szCs w:val="28"/>
          <w:lang w:val="vi-VN"/>
        </w:rPr>
        <w:t xml:space="preserve"> lớ</w:t>
      </w:r>
      <w:r>
        <w:rPr>
          <w:rFonts w:ascii="Times New Roman" w:eastAsia="Calibri" w:hAnsi="Times New Roman"/>
          <w:sz w:val="28"/>
          <w:szCs w:val="28"/>
          <w:lang w:val="vi-VN"/>
        </w:rPr>
        <w:t xml:space="preserve">p3 </w:t>
      </w:r>
      <w:r w:rsidRPr="00E02A2F">
        <w:rPr>
          <w:rFonts w:ascii="Times New Roman" w:eastAsia="Calibri" w:hAnsi="Times New Roman"/>
          <w:sz w:val="28"/>
          <w:szCs w:val="28"/>
          <w:lang w:val="nb-NO"/>
        </w:rPr>
        <w:t xml:space="preserve"> Tăng cường rèn kỹ năng </w:t>
      </w:r>
      <w:r w:rsidRPr="00E02A2F">
        <w:rPr>
          <w:rFonts w:ascii="Times New Roman" w:eastAsia="Calibri" w:hAnsi="Times New Roman"/>
          <w:sz w:val="28"/>
          <w:szCs w:val="28"/>
          <w:lang w:val="nl-NL"/>
        </w:rPr>
        <w:t>vận dụng kiến thức đã học cho học sinh.</w:t>
      </w:r>
      <w:r w:rsidRPr="00E02A2F">
        <w:rPr>
          <w:rFonts w:ascii="Times New Roman" w:eastAsia="Calibri" w:hAnsi="Times New Roman"/>
          <w:sz w:val="28"/>
          <w:szCs w:val="28"/>
          <w:lang w:val="nb-NO"/>
        </w:rPr>
        <w:t xml:space="preserve"> </w:t>
      </w:r>
      <w:r w:rsidRPr="00E02A2F">
        <w:rPr>
          <w:rFonts w:ascii="Times New Roman" w:hAnsi="Times New Roman"/>
          <w:sz w:val="28"/>
          <w:szCs w:val="28"/>
          <w:lang w:val="vi-VN"/>
        </w:rPr>
        <w:t xml:space="preserve">Tổ chức </w:t>
      </w:r>
      <w:r w:rsidRPr="00E02A2F">
        <w:rPr>
          <w:rFonts w:ascii="Times New Roman" w:hAnsi="Times New Roman"/>
          <w:sz w:val="28"/>
          <w:szCs w:val="28"/>
          <w:lang w:val="nb-NO"/>
        </w:rPr>
        <w:t>thực hiện hiệu quả nội dung giáo dục của</w:t>
      </w:r>
      <w:r w:rsidRPr="00E02A2F">
        <w:rPr>
          <w:rFonts w:ascii="Times New Roman" w:hAnsi="Times New Roman"/>
          <w:sz w:val="28"/>
          <w:szCs w:val="28"/>
          <w:lang w:val="vi-VN"/>
        </w:rPr>
        <w:t xml:space="preserve"> địa phương </w:t>
      </w:r>
      <w:r w:rsidRPr="00E02A2F">
        <w:rPr>
          <w:rFonts w:ascii="Times New Roman" w:hAnsi="Times New Roman"/>
          <w:sz w:val="28"/>
          <w:szCs w:val="28"/>
          <w:lang w:val="nb-NO"/>
        </w:rPr>
        <w:t xml:space="preserve">ở cấp tiểu học. </w:t>
      </w:r>
    </w:p>
    <w:p w:rsidR="00E02A2F" w:rsidRPr="00E02A2F" w:rsidRDefault="00E02A2F" w:rsidP="00E02A2F">
      <w:pPr>
        <w:spacing w:before="60" w:after="60" w:line="340" w:lineRule="exact"/>
        <w:ind w:firstLine="709"/>
        <w:rPr>
          <w:rFonts w:ascii="Times New Roman" w:hAnsi="Times New Roman"/>
          <w:i/>
          <w:iCs/>
          <w:sz w:val="28"/>
          <w:szCs w:val="28"/>
          <w:lang w:val="vi-VN"/>
        </w:rPr>
      </w:pPr>
      <w:r w:rsidRPr="00E02A2F">
        <w:rPr>
          <w:rFonts w:ascii="Times New Roman" w:hAnsi="Times New Roman"/>
          <w:i/>
          <w:iCs/>
          <w:sz w:val="28"/>
          <w:szCs w:val="28"/>
          <w:lang w:val="vi-VN"/>
        </w:rPr>
        <w:t>c . Dạy Ngoại ngữ, Tin học</w:t>
      </w:r>
    </w:p>
    <w:p w:rsidR="00E02A2F" w:rsidRPr="00E02A2F" w:rsidRDefault="00E02A2F" w:rsidP="00E02A2F">
      <w:pPr>
        <w:spacing w:before="60" w:after="60" w:line="340" w:lineRule="exact"/>
        <w:rPr>
          <w:rFonts w:ascii="Times New Roman" w:hAnsi="Times New Roman"/>
          <w:sz w:val="28"/>
          <w:szCs w:val="28"/>
          <w:lang w:val="vi-VN"/>
        </w:rPr>
      </w:pPr>
      <w:r w:rsidRPr="00E02A2F">
        <w:rPr>
          <w:rFonts w:ascii="Times New Roman" w:hAnsi="Times New Roman"/>
          <w:sz w:val="28"/>
          <w:szCs w:val="28"/>
          <w:lang w:val="vi-VN"/>
        </w:rPr>
        <w:t xml:space="preserve">- Đối với dạy học Ngoại ngữ  </w:t>
      </w:r>
    </w:p>
    <w:p w:rsidR="00E02A2F" w:rsidRPr="00E02A2F" w:rsidRDefault="00E02A2F" w:rsidP="00E02A2F">
      <w:pPr>
        <w:spacing w:before="60" w:after="60" w:line="340" w:lineRule="exact"/>
        <w:rPr>
          <w:rFonts w:ascii="Times New Roman" w:hAnsi="Times New Roman"/>
          <w:i/>
          <w:sz w:val="28"/>
          <w:szCs w:val="28"/>
          <w:lang w:val="vi-VN"/>
        </w:rPr>
      </w:pPr>
      <w:r w:rsidRPr="00E02A2F">
        <w:rPr>
          <w:rFonts w:ascii="Times New Roman" w:hAnsi="Times New Roman"/>
          <w:sz w:val="28"/>
          <w:szCs w:val="28"/>
          <w:lang w:val="vi-VN"/>
        </w:rPr>
        <w:t xml:space="preserve">+ </w:t>
      </w:r>
      <w:r w:rsidRPr="00E02A2F">
        <w:rPr>
          <w:rFonts w:ascii="Times New Roman" w:hAnsi="Times New Roman"/>
          <w:i/>
          <w:sz w:val="28"/>
          <w:szCs w:val="28"/>
          <w:lang w:val="vi-VN"/>
        </w:rPr>
        <w:t>Đối với lớp 1, lớp 2:</w:t>
      </w:r>
      <w:r w:rsidRPr="00E02A2F">
        <w:rPr>
          <w:rFonts w:ascii="Times New Roman" w:hAnsi="Times New Roman"/>
          <w:sz w:val="28"/>
          <w:szCs w:val="28"/>
          <w:lang w:val="vi-VN"/>
        </w:rPr>
        <w:t xml:space="preserve">  Thực hiện chương trình tự chọn với thời lượng 0</w:t>
      </w:r>
      <w:r>
        <w:rPr>
          <w:rFonts w:ascii="Times New Roman" w:hAnsi="Times New Roman"/>
          <w:sz w:val="28"/>
          <w:szCs w:val="28"/>
          <w:lang w:val="vi-VN"/>
        </w:rPr>
        <w:t>6</w:t>
      </w:r>
      <w:r w:rsidRPr="00E02A2F">
        <w:rPr>
          <w:rFonts w:ascii="Times New Roman" w:hAnsi="Times New Roman"/>
          <w:sz w:val="28"/>
          <w:szCs w:val="28"/>
          <w:lang w:val="vi-VN"/>
        </w:rPr>
        <w:t xml:space="preserve"> tiết/tuầ</w:t>
      </w:r>
      <w:r>
        <w:rPr>
          <w:rFonts w:ascii="Times New Roman" w:hAnsi="Times New Roman"/>
          <w:sz w:val="28"/>
          <w:szCs w:val="28"/>
          <w:lang w:val="vi-VN"/>
        </w:rPr>
        <w:t>n dạy học chương trình tiên tiế</w:t>
      </w:r>
      <w:r w:rsidR="00634274">
        <w:rPr>
          <w:rFonts w:ascii="Times New Roman" w:hAnsi="Times New Roman"/>
          <w:sz w:val="28"/>
          <w:szCs w:val="28"/>
          <w:lang w:val="vi-VN"/>
        </w:rPr>
        <w:t>n,</w:t>
      </w:r>
      <w:r w:rsidR="00634274" w:rsidRPr="00634274">
        <w:rPr>
          <w:rFonts w:ascii="Times New Roman" w:hAnsi="Times New Roman"/>
          <w:i/>
          <w:sz w:val="28"/>
          <w:szCs w:val="28"/>
          <w:lang w:val="vi-VN"/>
        </w:rPr>
        <w:t xml:space="preserve"> </w:t>
      </w:r>
      <w:r w:rsidR="00634274">
        <w:rPr>
          <w:rFonts w:ascii="Times New Roman" w:hAnsi="Times New Roman"/>
          <w:i/>
          <w:sz w:val="28"/>
          <w:szCs w:val="28"/>
          <w:lang w:val="vi-VN"/>
        </w:rPr>
        <w:t>d</w:t>
      </w:r>
      <w:r w:rsidR="00634274" w:rsidRPr="00E02A2F">
        <w:rPr>
          <w:rFonts w:ascii="Times New Roman" w:hAnsi="Times New Roman"/>
          <w:i/>
          <w:sz w:val="28"/>
          <w:szCs w:val="28"/>
          <w:lang w:val="vi-VN"/>
        </w:rPr>
        <w:t>ạy học tiếng Anh tăng cường</w:t>
      </w:r>
      <w:r w:rsidR="00634274">
        <w:rPr>
          <w:rFonts w:ascii="Times New Roman" w:hAnsi="Times New Roman"/>
          <w:i/>
          <w:sz w:val="28"/>
          <w:szCs w:val="28"/>
        </w:rPr>
        <w:t>,</w:t>
      </w:r>
      <w:r w:rsidRPr="00E02A2F">
        <w:rPr>
          <w:rFonts w:ascii="Times New Roman" w:hAnsi="Times New Roman"/>
          <w:b/>
          <w:i/>
          <w:sz w:val="28"/>
          <w:szCs w:val="28"/>
          <w:lang w:val="vi-VN"/>
        </w:rPr>
        <w:t xml:space="preserve"> </w:t>
      </w:r>
      <w:r w:rsidRPr="00E02A2F">
        <w:rPr>
          <w:rFonts w:ascii="Times New Roman" w:hAnsi="Times New Roman"/>
          <w:sz w:val="28"/>
          <w:szCs w:val="28"/>
          <w:lang w:val="vi-VN"/>
        </w:rPr>
        <w:t>việc dạy học phải được thể hiện trong kế hoạch giáo dục của nhà trường</w:t>
      </w:r>
      <w:r w:rsidRPr="00E02A2F">
        <w:rPr>
          <w:rFonts w:ascii="Times New Roman" w:hAnsi="Times New Roman"/>
          <w:i/>
          <w:sz w:val="28"/>
          <w:szCs w:val="28"/>
          <w:lang w:val="vi-VN"/>
        </w:rPr>
        <w:t>.</w:t>
      </w:r>
    </w:p>
    <w:p w:rsidR="00E02A2F" w:rsidRPr="00E02A2F" w:rsidRDefault="00E02A2F" w:rsidP="00E02A2F">
      <w:pPr>
        <w:spacing w:before="60" w:after="60" w:line="340" w:lineRule="exact"/>
        <w:rPr>
          <w:rFonts w:ascii="Times New Roman" w:hAnsi="Times New Roman"/>
          <w:sz w:val="28"/>
          <w:szCs w:val="28"/>
        </w:rPr>
      </w:pPr>
      <w:r w:rsidRPr="00E02A2F">
        <w:rPr>
          <w:rFonts w:ascii="Times New Roman" w:hAnsi="Times New Roman"/>
          <w:sz w:val="28"/>
          <w:szCs w:val="28"/>
        </w:rPr>
        <w:t xml:space="preserve">+ </w:t>
      </w:r>
      <w:r w:rsidRPr="00E02A2F">
        <w:rPr>
          <w:rFonts w:ascii="Times New Roman" w:hAnsi="Times New Roman"/>
          <w:i/>
          <w:sz w:val="28"/>
          <w:szCs w:val="28"/>
        </w:rPr>
        <w:t>Đối với</w:t>
      </w:r>
      <w:r w:rsidRPr="00E02A2F">
        <w:rPr>
          <w:rFonts w:ascii="Times New Roman" w:hAnsi="Times New Roman"/>
          <w:i/>
          <w:sz w:val="28"/>
          <w:szCs w:val="28"/>
          <w:lang w:val="vi-VN"/>
        </w:rPr>
        <w:t xml:space="preserve"> lớ</w:t>
      </w:r>
      <w:r w:rsidR="00634274">
        <w:rPr>
          <w:rFonts w:ascii="Times New Roman" w:hAnsi="Times New Roman"/>
          <w:i/>
          <w:sz w:val="28"/>
          <w:szCs w:val="28"/>
          <w:lang w:val="vi-VN"/>
        </w:rPr>
        <w:t xml:space="preserve">p 3; </w:t>
      </w:r>
      <w:r w:rsidRPr="00E02A2F">
        <w:rPr>
          <w:rFonts w:ascii="Times New Roman" w:hAnsi="Times New Roman"/>
          <w:sz w:val="28"/>
          <w:szCs w:val="28"/>
        </w:rPr>
        <w:t>T</w:t>
      </w:r>
      <w:r w:rsidRPr="00E02A2F">
        <w:rPr>
          <w:rFonts w:ascii="Times New Roman" w:hAnsi="Times New Roman"/>
          <w:sz w:val="28"/>
          <w:szCs w:val="28"/>
          <w:lang w:val="vi-VN"/>
        </w:rPr>
        <w:t>hực hiện chương trình GDPT 2018</w:t>
      </w:r>
      <w:r w:rsidRPr="00E02A2F">
        <w:rPr>
          <w:rFonts w:ascii="Times New Roman" w:hAnsi="Times New Roman"/>
          <w:sz w:val="28"/>
          <w:szCs w:val="28"/>
        </w:rPr>
        <w:t xml:space="preserve"> với thời lượng 4 tiết/tuần. Sử dụng sách giáo khoa nhà trường đã lựa chọn, được UBND tỉnh và Bộ Giáo dục và Đào tạo phê duyệt.</w:t>
      </w:r>
    </w:p>
    <w:p w:rsidR="00E02A2F" w:rsidRPr="00E02A2F" w:rsidRDefault="00E02A2F" w:rsidP="00E02A2F">
      <w:pPr>
        <w:spacing w:before="60" w:after="60" w:line="340" w:lineRule="exact"/>
        <w:rPr>
          <w:rFonts w:ascii="Times New Roman" w:hAnsi="Times New Roman"/>
          <w:i/>
          <w:sz w:val="28"/>
          <w:szCs w:val="28"/>
          <w:lang w:val="vi-VN"/>
        </w:rPr>
      </w:pPr>
      <w:r w:rsidRPr="00E02A2F">
        <w:rPr>
          <w:rFonts w:ascii="Times New Roman" w:hAnsi="Times New Roman"/>
          <w:i/>
          <w:sz w:val="28"/>
          <w:szCs w:val="28"/>
          <w:lang w:val="vi-VN"/>
        </w:rPr>
        <w:t xml:space="preserve">- </w:t>
      </w:r>
      <w:r w:rsidRPr="00E02A2F">
        <w:rPr>
          <w:rFonts w:ascii="Times New Roman" w:hAnsi="Times New Roman"/>
          <w:i/>
          <w:sz w:val="28"/>
          <w:szCs w:val="28"/>
        </w:rPr>
        <w:t>Đối với dạy học Tin học</w:t>
      </w:r>
      <w:r w:rsidRPr="00E02A2F">
        <w:rPr>
          <w:rFonts w:ascii="Times New Roman" w:hAnsi="Times New Roman"/>
          <w:i/>
          <w:sz w:val="28"/>
          <w:szCs w:val="28"/>
          <w:lang w:val="vi-VN"/>
        </w:rPr>
        <w:t xml:space="preserve"> </w:t>
      </w:r>
    </w:p>
    <w:p w:rsidR="00E02A2F" w:rsidRPr="00E02A2F" w:rsidRDefault="00E02A2F" w:rsidP="00E02A2F">
      <w:pPr>
        <w:ind w:firstLine="709"/>
        <w:rPr>
          <w:rFonts w:ascii="Times New Roman" w:hAnsi="Times New Roman"/>
          <w:i/>
          <w:color w:val="FF0000"/>
          <w:sz w:val="28"/>
          <w:szCs w:val="28"/>
          <w:lang w:val="vi-VN"/>
        </w:rPr>
      </w:pPr>
      <w:r w:rsidRPr="00E02A2F">
        <w:rPr>
          <w:rFonts w:ascii="Times New Roman" w:hAnsi="Times New Roman"/>
          <w:sz w:val="28"/>
          <w:szCs w:val="28"/>
          <w:lang w:val="vi-VN"/>
        </w:rPr>
        <w:t>Dạy học Tin học bắt buộc cho 100% học sinh lớp 3, lớp 4 theo yêu cầu được quy định trong CTGDPT 2018. Tài liệu, Sách giáo khoa thực hiện theo danh mục do Bộ GDĐT phê duyệt và UBND tỉnh lựa chọn.</w:t>
      </w:r>
    </w:p>
    <w:p w:rsidR="00E02A2F" w:rsidRPr="00E02A2F" w:rsidRDefault="00E02A2F" w:rsidP="00E02A2F">
      <w:pPr>
        <w:spacing w:before="60" w:after="60" w:line="340" w:lineRule="exact"/>
        <w:rPr>
          <w:rFonts w:ascii="Times New Roman" w:hAnsi="Times New Roman"/>
          <w:sz w:val="28"/>
          <w:szCs w:val="28"/>
          <w:lang w:val="vi-VN"/>
        </w:rPr>
      </w:pPr>
      <w:r w:rsidRPr="00E02A2F">
        <w:rPr>
          <w:rFonts w:ascii="Times New Roman" w:hAnsi="Times New Roman"/>
          <w:sz w:val="28"/>
          <w:szCs w:val="28"/>
          <w:lang w:val="vi-VN"/>
        </w:rPr>
        <w:t>Khuyến khích các trường cho học sinh lớp 1, lớp 2 được tiếp cận và làm quen với Tin học.</w:t>
      </w:r>
    </w:p>
    <w:p w:rsidR="00E02A2F" w:rsidRPr="00E02A2F" w:rsidRDefault="00E02A2F" w:rsidP="00E02A2F">
      <w:pPr>
        <w:spacing w:before="60" w:after="60" w:line="340" w:lineRule="exact"/>
        <w:rPr>
          <w:rFonts w:ascii="Times New Roman" w:hAnsi="Times New Roman"/>
          <w:b/>
          <w:bCs/>
          <w:i/>
          <w:sz w:val="28"/>
          <w:szCs w:val="28"/>
          <w:lang w:val="vi-VN"/>
        </w:rPr>
      </w:pPr>
      <w:r w:rsidRPr="00E02A2F">
        <w:rPr>
          <w:rFonts w:ascii="Times New Roman" w:hAnsi="Times New Roman"/>
          <w:b/>
          <w:bCs/>
          <w:i/>
          <w:sz w:val="28"/>
          <w:szCs w:val="28"/>
          <w:lang w:val="vi-VN"/>
        </w:rPr>
        <w:t>3. Triển khai giáo dục STEM</w:t>
      </w:r>
    </w:p>
    <w:p w:rsidR="00E02A2F" w:rsidRPr="00E02A2F" w:rsidRDefault="00634274" w:rsidP="00E02A2F">
      <w:pPr>
        <w:autoSpaceDE w:val="0"/>
        <w:autoSpaceDN w:val="0"/>
        <w:adjustRightInd w:val="0"/>
        <w:spacing w:before="60" w:after="60"/>
        <w:ind w:right="49" w:firstLine="709"/>
        <w:rPr>
          <w:rFonts w:ascii="Times New Roman" w:eastAsia="Calibri" w:hAnsi="Times New Roman"/>
          <w:color w:val="FF0000"/>
          <w:spacing w:val="-4"/>
          <w:sz w:val="28"/>
          <w:szCs w:val="28"/>
          <w:lang w:val="vi-VN"/>
        </w:rPr>
      </w:pPr>
      <w:r>
        <w:rPr>
          <w:rFonts w:ascii="Times New Roman" w:eastAsia="Calibri" w:hAnsi="Times New Roman"/>
          <w:color w:val="000000"/>
          <w:spacing w:val="-4"/>
          <w:sz w:val="28"/>
          <w:szCs w:val="28"/>
        </w:rPr>
        <w:lastRenderedPageBreak/>
        <w:t>Triển khai trong Tổ</w:t>
      </w:r>
      <w:r w:rsidR="00E02A2F" w:rsidRPr="00E02A2F">
        <w:rPr>
          <w:rFonts w:ascii="Times New Roman" w:eastAsia="Calibri" w:hAnsi="Times New Roman"/>
          <w:color w:val="000000"/>
          <w:spacing w:val="-4"/>
          <w:sz w:val="28"/>
          <w:szCs w:val="28"/>
          <w:lang w:val="vi-VN"/>
        </w:rPr>
        <w:t xml:space="preserve"> phương án tổ chức thực hiện giáo dục STEM tiếp cận yêu cầu trong Chương trình giáo dục phổ thông 2018 theo hướng dẫn tại Công văn số </w:t>
      </w:r>
      <w:r w:rsidR="00E02A2F" w:rsidRPr="00E02A2F">
        <w:rPr>
          <w:rFonts w:ascii="Times New Roman" w:eastAsia="Calibri" w:hAnsi="Times New Roman"/>
          <w:color w:val="000000"/>
          <w:spacing w:val="-4"/>
          <w:sz w:val="28"/>
          <w:szCs w:val="28"/>
        </w:rPr>
        <w:t>785</w:t>
      </w:r>
      <w:r w:rsidR="00E02A2F" w:rsidRPr="00E02A2F">
        <w:rPr>
          <w:rFonts w:ascii="Times New Roman" w:eastAsia="Calibri" w:hAnsi="Times New Roman"/>
          <w:color w:val="000000"/>
          <w:spacing w:val="-4"/>
          <w:sz w:val="28"/>
          <w:szCs w:val="28"/>
          <w:lang w:val="vi-VN"/>
        </w:rPr>
        <w:t>/PGDĐT</w:t>
      </w:r>
      <w:r w:rsidR="00E02A2F" w:rsidRPr="00E02A2F">
        <w:rPr>
          <w:rFonts w:ascii="Times New Roman" w:eastAsia="Calibri" w:hAnsi="Times New Roman"/>
          <w:color w:val="000000"/>
          <w:spacing w:val="-4"/>
          <w:sz w:val="28"/>
          <w:szCs w:val="28"/>
        </w:rPr>
        <w:t>-GDTH của Phòng Giáo dục và Đào tạo</w:t>
      </w:r>
      <w:r w:rsidR="00E02A2F" w:rsidRPr="00E02A2F">
        <w:rPr>
          <w:rStyle w:val="FootnoteReference"/>
          <w:rFonts w:ascii="Times New Roman" w:eastAsia="Calibri" w:hAnsi="Times New Roman"/>
          <w:color w:val="000000"/>
          <w:spacing w:val="-4"/>
          <w:sz w:val="28"/>
          <w:szCs w:val="28"/>
          <w:lang w:val="vi-VN"/>
        </w:rPr>
        <w:footnoteReference w:id="2"/>
      </w:r>
      <w:r w:rsidR="00E02A2F" w:rsidRPr="00E02A2F">
        <w:rPr>
          <w:rFonts w:ascii="Times New Roman" w:eastAsia="Calibri" w:hAnsi="Times New Roman"/>
          <w:color w:val="000000"/>
          <w:spacing w:val="-4"/>
          <w:sz w:val="28"/>
          <w:szCs w:val="28"/>
          <w:lang w:val="vi-VN"/>
        </w:rPr>
        <w:t xml:space="preserve"> </w:t>
      </w:r>
    </w:p>
    <w:p w:rsidR="00E02A2F" w:rsidRPr="00E02A2F" w:rsidRDefault="00E02A2F" w:rsidP="00634274">
      <w:pPr>
        <w:spacing w:before="60" w:after="60" w:line="340" w:lineRule="exact"/>
        <w:rPr>
          <w:rFonts w:ascii="Times New Roman" w:hAnsi="Times New Roman"/>
          <w:b/>
          <w:i/>
          <w:sz w:val="28"/>
          <w:szCs w:val="28"/>
          <w:lang w:val="vi-VN"/>
        </w:rPr>
      </w:pPr>
      <w:r w:rsidRPr="00E02A2F">
        <w:rPr>
          <w:rFonts w:ascii="Times New Roman" w:hAnsi="Times New Roman"/>
          <w:b/>
          <w:i/>
          <w:sz w:val="28"/>
          <w:szCs w:val="28"/>
          <w:lang w:val="vi-VN"/>
        </w:rPr>
        <w:t>4. Đa dạng các mô hình dạy học, hoạt động giáo dục</w:t>
      </w:r>
    </w:p>
    <w:p w:rsidR="00E02A2F" w:rsidRPr="00E02A2F" w:rsidRDefault="00E02A2F" w:rsidP="00E02A2F">
      <w:pPr>
        <w:spacing w:before="60" w:after="60" w:line="340" w:lineRule="exact"/>
        <w:ind w:firstLine="657"/>
        <w:rPr>
          <w:rFonts w:ascii="Times New Roman" w:hAnsi="Times New Roman"/>
          <w:sz w:val="28"/>
          <w:szCs w:val="28"/>
          <w:lang w:val="vi-VN"/>
        </w:rPr>
      </w:pPr>
      <w:r w:rsidRPr="00E02A2F">
        <w:rPr>
          <w:rFonts w:ascii="Times New Roman" w:hAnsi="Times New Roman"/>
          <w:sz w:val="28"/>
          <w:szCs w:val="28"/>
          <w:lang w:val="vi-VN"/>
        </w:rPr>
        <w:t xml:space="preserve">Tiếp tục đa dạng các hình thức dạy học, tăng cường gắn lí thuyết với thực hành, tăng cường trải nghiệm; triển khai tốt dạy học liên môn theo hướng dạy học STEM, lồng ghép giáo dục đạo đức, pháp luật, kĩ năng </w:t>
      </w:r>
      <w:r w:rsidRPr="00E02A2F">
        <w:rPr>
          <w:rFonts w:ascii="Times New Roman" w:hAnsi="Times New Roman"/>
          <w:sz w:val="28"/>
          <w:szCs w:val="28"/>
        </w:rPr>
        <w:t>…</w:t>
      </w:r>
      <w:r w:rsidRPr="00E02A2F">
        <w:rPr>
          <w:rFonts w:ascii="Times New Roman" w:hAnsi="Times New Roman"/>
          <w:sz w:val="28"/>
          <w:szCs w:val="28"/>
          <w:lang w:val="vi-VN"/>
        </w:rPr>
        <w:t xml:space="preserve">vào </w:t>
      </w:r>
      <w:r w:rsidRPr="00E02A2F">
        <w:rPr>
          <w:rFonts w:ascii="Times New Roman" w:hAnsi="Times New Roman"/>
          <w:sz w:val="28"/>
          <w:szCs w:val="28"/>
          <w:shd w:val="clear" w:color="auto" w:fill="FFFFFF"/>
          <w:lang w:val="vi-VN"/>
        </w:rPr>
        <w:t>các hoạt động tập thể theo hướng trải nghiệm, v</w:t>
      </w:r>
      <w:r w:rsidRPr="00E02A2F">
        <w:rPr>
          <w:rFonts w:ascii="Times New Roman" w:hAnsi="Times New Roman"/>
          <w:sz w:val="28"/>
          <w:szCs w:val="28"/>
          <w:lang w:val="vi-VN"/>
        </w:rPr>
        <w:t>ận dụng kiến thức vào thực tế cuộc sống.</w:t>
      </w:r>
    </w:p>
    <w:p w:rsidR="00E02A2F" w:rsidRPr="00E02A2F" w:rsidRDefault="00E02A2F" w:rsidP="00E02A2F">
      <w:pPr>
        <w:spacing w:before="60" w:after="60" w:line="340" w:lineRule="exact"/>
        <w:ind w:firstLine="709"/>
        <w:rPr>
          <w:rFonts w:ascii="Times New Roman" w:hAnsi="Times New Roman"/>
          <w:spacing w:val="-2"/>
          <w:sz w:val="28"/>
          <w:szCs w:val="28"/>
          <w:lang w:val="vi-VN"/>
        </w:rPr>
      </w:pPr>
      <w:r w:rsidRPr="00E02A2F">
        <w:rPr>
          <w:rFonts w:ascii="Times New Roman" w:hAnsi="Times New Roman"/>
          <w:iCs/>
          <w:sz w:val="28"/>
          <w:szCs w:val="28"/>
          <w:lang w:val="nb-NO"/>
        </w:rPr>
        <w:t>T</w:t>
      </w:r>
      <w:r w:rsidRPr="00E02A2F">
        <w:rPr>
          <w:rFonts w:ascii="Times New Roman" w:hAnsi="Times New Roman"/>
          <w:iCs/>
          <w:sz w:val="28"/>
          <w:szCs w:val="28"/>
          <w:lang w:val="vi-VN"/>
        </w:rPr>
        <w:t xml:space="preserve">ổ chức tốt các hoạt động tập thể, hoạt động giáo dục ngoài giờ lên lớp. Đa dạng hình thức tổ chức hoạt động trải nghiệm </w:t>
      </w:r>
      <w:r w:rsidRPr="00E02A2F">
        <w:rPr>
          <w:rFonts w:ascii="Times New Roman" w:hAnsi="Times New Roman"/>
          <w:sz w:val="28"/>
          <w:szCs w:val="28"/>
          <w:lang w:val="vi-VN"/>
        </w:rPr>
        <w:t>(giao lưu văn hóa - văn nghệ, thể dục - thể thao, các sân chơi khoa học, ngày hội, hoạt động thiện nguyện …),</w:t>
      </w:r>
      <w:r w:rsidRPr="00E02A2F">
        <w:rPr>
          <w:rFonts w:ascii="Times New Roman" w:hAnsi="Times New Roman"/>
          <w:spacing w:val="-2"/>
          <w:sz w:val="28"/>
          <w:szCs w:val="28"/>
          <w:lang w:val="vi-VN"/>
        </w:rPr>
        <w:t xml:space="preserve"> “Tiết học </w:t>
      </w:r>
      <w:r w:rsidRPr="00E02A2F">
        <w:rPr>
          <w:rFonts w:ascii="Times New Roman" w:hAnsi="Times New Roman"/>
          <w:sz w:val="28"/>
          <w:szCs w:val="28"/>
          <w:lang w:val="vi-VN"/>
        </w:rPr>
        <w:t xml:space="preserve">hạnh phúc” phù hợp với đặc điểm tâm sinh lý, nội dung học tập và đạt mục tiêu giáo dục. </w:t>
      </w:r>
    </w:p>
    <w:p w:rsidR="00E02A2F" w:rsidRPr="00E02A2F" w:rsidRDefault="00E02A2F" w:rsidP="00E02A2F">
      <w:pPr>
        <w:shd w:val="clear" w:color="auto" w:fill="FFFFFF"/>
        <w:spacing w:before="60" w:after="60" w:line="340" w:lineRule="exact"/>
        <w:ind w:firstLine="567"/>
        <w:rPr>
          <w:rFonts w:ascii="Times New Roman" w:hAnsi="Times New Roman"/>
          <w:sz w:val="28"/>
          <w:szCs w:val="28"/>
          <w:shd w:val="clear" w:color="auto" w:fill="FFFFFF"/>
          <w:lang w:val="vi-VN"/>
        </w:rPr>
      </w:pPr>
      <w:r w:rsidRPr="00E02A2F">
        <w:rPr>
          <w:rFonts w:ascii="Times New Roman" w:hAnsi="Times New Roman"/>
          <w:sz w:val="28"/>
          <w:szCs w:val="28"/>
          <w:shd w:val="clear" w:color="auto" w:fill="FFFFFF"/>
          <w:lang w:val="vi-VN"/>
        </w:rPr>
        <w:t>Đổi mới hoạt động thư viện trường học nhằm hình thành thói quen đọc sách, ý thức tự họ</w:t>
      </w:r>
      <w:r w:rsidR="00634274">
        <w:rPr>
          <w:rFonts w:ascii="Times New Roman" w:hAnsi="Times New Roman"/>
          <w:sz w:val="28"/>
          <w:szCs w:val="28"/>
          <w:shd w:val="clear" w:color="auto" w:fill="FFFFFF"/>
          <w:lang w:val="vi-VN"/>
        </w:rPr>
        <w:t>c,</w:t>
      </w:r>
      <w:r w:rsidRPr="00E02A2F">
        <w:rPr>
          <w:rFonts w:ascii="Times New Roman" w:hAnsi="Times New Roman"/>
          <w:sz w:val="28"/>
          <w:szCs w:val="28"/>
          <w:shd w:val="clear" w:color="auto" w:fill="FFFFFF"/>
          <w:lang w:val="vi-VN"/>
        </w:rPr>
        <w:t xml:space="preserve"> bố trí tiết đọc sách phù hợp và tạo điều kiện cho học sinh được đọc sách sau giờ học chính thức trong ngày.</w:t>
      </w:r>
      <w:r w:rsidRPr="00E02A2F">
        <w:rPr>
          <w:rFonts w:ascii="Times New Roman" w:hAnsi="Times New Roman"/>
          <w:sz w:val="28"/>
          <w:szCs w:val="28"/>
          <w:lang w:val="vi-VN"/>
        </w:rPr>
        <w:t xml:space="preserve"> Tổ chức ngày đọc sách, tuần đọc sách, đọc sách theo chủ đề, thi kể chuyện theo sách, viết về sách …để phát triển văn hóa đọc.</w:t>
      </w:r>
    </w:p>
    <w:p w:rsidR="00E02A2F" w:rsidRPr="00E02A2F" w:rsidRDefault="00E02A2F" w:rsidP="00E02A2F">
      <w:pPr>
        <w:pStyle w:val="msolistparagraph0"/>
        <w:spacing w:before="60" w:after="60" w:line="340" w:lineRule="exact"/>
        <w:ind w:left="0" w:firstLine="709"/>
        <w:jc w:val="both"/>
        <w:rPr>
          <w:b/>
          <w:i/>
          <w:szCs w:val="28"/>
          <w:lang w:val="vi-VN"/>
        </w:rPr>
      </w:pPr>
      <w:r w:rsidRPr="00E02A2F">
        <w:rPr>
          <w:b/>
          <w:i/>
          <w:szCs w:val="28"/>
          <w:lang w:val="vi-VN"/>
        </w:rPr>
        <w:t>5. Đổi mới phương pháp, hình thức tổ chức dạy học và đánh giá học sinh tiểu học</w:t>
      </w:r>
    </w:p>
    <w:p w:rsidR="00E02A2F" w:rsidRPr="00E02A2F" w:rsidRDefault="00E02A2F" w:rsidP="00E02A2F">
      <w:pPr>
        <w:pStyle w:val="msolistparagraph0"/>
        <w:spacing w:before="60" w:after="60" w:line="340" w:lineRule="exact"/>
        <w:ind w:left="0" w:firstLine="709"/>
        <w:jc w:val="both"/>
        <w:rPr>
          <w:i/>
          <w:szCs w:val="28"/>
          <w:lang w:val="vi-VN"/>
        </w:rPr>
      </w:pPr>
      <w:r w:rsidRPr="00E02A2F">
        <w:rPr>
          <w:i/>
          <w:szCs w:val="28"/>
          <w:lang w:val="vi-VN"/>
        </w:rPr>
        <w:t xml:space="preserve">5.1. Đổi mới phương pháp, hình thức tổ chức dạy học </w:t>
      </w:r>
    </w:p>
    <w:p w:rsidR="00E02A2F" w:rsidRPr="00E02A2F" w:rsidRDefault="00E02A2F" w:rsidP="00E02A2F">
      <w:pPr>
        <w:spacing w:before="60" w:after="60" w:line="340" w:lineRule="exact"/>
        <w:ind w:firstLine="709"/>
        <w:contextualSpacing/>
        <w:rPr>
          <w:rFonts w:ascii="Times New Roman" w:eastAsia="Calibri" w:hAnsi="Times New Roman"/>
          <w:spacing w:val="-2"/>
          <w:sz w:val="28"/>
          <w:szCs w:val="28"/>
          <w:lang w:val="vi-VN"/>
        </w:rPr>
      </w:pPr>
      <w:r w:rsidRPr="00E02A2F">
        <w:rPr>
          <w:rFonts w:ascii="Times New Roman" w:eastAsia="Calibri" w:hAnsi="Times New Roman"/>
          <w:spacing w:val="-2"/>
          <w:sz w:val="28"/>
          <w:szCs w:val="28"/>
          <w:lang w:val="vi-VN"/>
        </w:rPr>
        <w:t>Thực hiện linh hoạt phương pháp, hình thức, kỹ thuật tổ chức dạy học theo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p>
    <w:p w:rsidR="00E02A2F" w:rsidRPr="00E02A2F" w:rsidRDefault="00E02A2F" w:rsidP="00E02A2F">
      <w:pPr>
        <w:spacing w:before="60" w:after="60" w:line="340" w:lineRule="exact"/>
        <w:ind w:firstLine="657"/>
        <w:rPr>
          <w:rFonts w:ascii="Times New Roman" w:hAnsi="Times New Roman"/>
          <w:sz w:val="28"/>
          <w:szCs w:val="28"/>
          <w:lang w:val="vi-VN"/>
        </w:rPr>
      </w:pPr>
      <w:r w:rsidRPr="00E02A2F">
        <w:rPr>
          <w:rFonts w:ascii="Times New Roman" w:hAnsi="Times New Roman"/>
          <w:spacing w:val="-2"/>
          <w:sz w:val="28"/>
          <w:szCs w:val="28"/>
          <w:lang w:val="vi-VN"/>
        </w:rPr>
        <w:t xml:space="preserve">Tiếp tục áp dụng một cách phù hợp mô hình trường học mới; </w:t>
      </w:r>
      <w:r w:rsidRPr="00E02A2F">
        <w:rPr>
          <w:rFonts w:ascii="Times New Roman" w:hAnsi="Times New Roman"/>
          <w:spacing w:val="-2"/>
          <w:sz w:val="28"/>
          <w:szCs w:val="28"/>
          <w:lang w:val="vi-VN" w:eastAsia="en-AU"/>
        </w:rPr>
        <w:t>D</w:t>
      </w:r>
      <w:r w:rsidRPr="00E02A2F">
        <w:rPr>
          <w:rFonts w:ascii="Times New Roman" w:hAnsi="Times New Roman"/>
          <w:spacing w:val="-2"/>
          <w:sz w:val="28"/>
          <w:szCs w:val="28"/>
          <w:lang w:val="nl-NL" w:eastAsia="en-AU"/>
        </w:rPr>
        <w:t>ạy học theo phương pháp Bàn tay nặn bột</w:t>
      </w:r>
      <w:r w:rsidRPr="00E02A2F">
        <w:rPr>
          <w:rFonts w:ascii="Times New Roman" w:hAnsi="Times New Roman"/>
          <w:spacing w:val="-2"/>
          <w:sz w:val="28"/>
          <w:szCs w:val="28"/>
          <w:lang w:val="vi-VN" w:eastAsia="en-AU"/>
        </w:rPr>
        <w:t xml:space="preserve">; </w:t>
      </w:r>
      <w:r w:rsidRPr="00E02A2F">
        <w:rPr>
          <w:rFonts w:ascii="Times New Roman" w:hAnsi="Times New Roman"/>
          <w:spacing w:val="-2"/>
          <w:sz w:val="28"/>
          <w:szCs w:val="28"/>
          <w:lang w:val="vi-VN"/>
        </w:rPr>
        <w:t>Dạy học Mĩ thuật theo phương pháp mới;</w:t>
      </w:r>
      <w:r w:rsidRPr="00E02A2F">
        <w:rPr>
          <w:rFonts w:ascii="Times New Roman" w:hAnsi="Times New Roman"/>
          <w:sz w:val="28"/>
          <w:szCs w:val="28"/>
          <w:lang w:val="vi-VN"/>
        </w:rPr>
        <w:t xml:space="preserve"> </w:t>
      </w:r>
      <w:r w:rsidRPr="00E02A2F">
        <w:rPr>
          <w:rFonts w:ascii="Times New Roman" w:hAnsi="Times New Roman"/>
          <w:spacing w:val="-2"/>
          <w:sz w:val="28"/>
          <w:szCs w:val="28"/>
          <w:lang w:val="vi-VN"/>
        </w:rPr>
        <w:t>Dạy học tích hợp các nội dung giáo dục ở cấp tiểu học linh hoạt với các hình thức tổ chức phù hợp theo kế hoạch giáo dục của nhà trường; …</w:t>
      </w:r>
    </w:p>
    <w:p w:rsidR="00E02A2F" w:rsidRPr="00E02A2F" w:rsidRDefault="00E02A2F" w:rsidP="00E02A2F">
      <w:pPr>
        <w:spacing w:before="60" w:after="60" w:line="340" w:lineRule="exact"/>
        <w:ind w:firstLine="709"/>
        <w:rPr>
          <w:rFonts w:ascii="Times New Roman" w:eastAsia="Calibri" w:hAnsi="Times New Roman"/>
          <w:sz w:val="28"/>
          <w:szCs w:val="28"/>
          <w:lang w:val="vi-VN"/>
        </w:rPr>
      </w:pPr>
      <w:r w:rsidRPr="00E02A2F">
        <w:rPr>
          <w:rFonts w:ascii="Times New Roman" w:eastAsia="Calibri" w:hAnsi="Times New Roman"/>
          <w:sz w:val="28"/>
          <w:szCs w:val="28"/>
          <w:lang w:val="vi-VN"/>
        </w:rPr>
        <w:t>Tích cực ứng dụng CNTT trong công tác giảng dạy, đẩy mạnh phong trào xây dựng kho tài nguyên bài giảng điện tử, tư liệu giảng dạy để tạo nguồn học liệu chung trong trường.</w:t>
      </w:r>
    </w:p>
    <w:p w:rsidR="00E02A2F" w:rsidRPr="00E02A2F" w:rsidRDefault="00E02A2F" w:rsidP="00E02A2F">
      <w:pPr>
        <w:spacing w:before="60" w:after="60" w:line="340" w:lineRule="exact"/>
        <w:ind w:firstLine="657"/>
        <w:rPr>
          <w:rFonts w:ascii="Times New Roman" w:hAnsi="Times New Roman"/>
          <w:sz w:val="28"/>
          <w:szCs w:val="28"/>
          <w:lang w:val="vi-VN"/>
        </w:rPr>
      </w:pPr>
      <w:r w:rsidRPr="00E02A2F">
        <w:rPr>
          <w:rFonts w:ascii="Times New Roman" w:hAnsi="Times New Roman"/>
          <w:spacing w:val="-2"/>
          <w:sz w:val="28"/>
          <w:szCs w:val="28"/>
          <w:lang w:val="vi-VN"/>
        </w:rPr>
        <w:t xml:space="preserve">Chú trọng đổi mới nội dung và hình thức sinh hoạt chuyên môn thông qua hoạt động dự giờ, nghiên cứu bài học để nâng cao năng lực nghề nghiệp của giáo viên. </w:t>
      </w:r>
      <w:r w:rsidRPr="00E02A2F">
        <w:rPr>
          <w:rFonts w:ascii="Times New Roman" w:hAnsi="Times New Roman"/>
          <w:sz w:val="28"/>
          <w:szCs w:val="28"/>
          <w:lang w:val="vi-VN"/>
        </w:rPr>
        <w:t xml:space="preserve">Tăng cường </w:t>
      </w:r>
      <w:r w:rsidR="00634274">
        <w:rPr>
          <w:rFonts w:ascii="Times New Roman" w:hAnsi="Times New Roman"/>
          <w:sz w:val="28"/>
          <w:szCs w:val="28"/>
          <w:lang w:val="vi-VN"/>
        </w:rPr>
        <w:t>SHCM trong tổ, trường,</w:t>
      </w:r>
      <w:r w:rsidRPr="00E02A2F">
        <w:rPr>
          <w:rFonts w:ascii="Times New Roman" w:hAnsi="Times New Roman"/>
          <w:sz w:val="28"/>
          <w:szCs w:val="28"/>
          <w:lang w:val="vi-VN"/>
        </w:rPr>
        <w:t xml:space="preserve"> thực hiện tốt dạy học phát triển năng lực, chú trọng dạy chữ đi đôi với dạy người.</w:t>
      </w:r>
    </w:p>
    <w:p w:rsidR="00E02A2F" w:rsidRPr="00E02A2F" w:rsidRDefault="00E02A2F" w:rsidP="00E02A2F">
      <w:pPr>
        <w:pStyle w:val="msolistparagraph0"/>
        <w:spacing w:before="60" w:after="60" w:line="340" w:lineRule="exact"/>
        <w:ind w:hanging="11"/>
        <w:jc w:val="both"/>
        <w:rPr>
          <w:i/>
          <w:szCs w:val="28"/>
          <w:lang w:val="vi-VN"/>
        </w:rPr>
      </w:pPr>
      <w:r w:rsidRPr="00E02A2F">
        <w:rPr>
          <w:i/>
          <w:szCs w:val="28"/>
          <w:shd w:val="clear" w:color="auto" w:fill="FFFFFF"/>
          <w:lang w:val="vi-VN"/>
        </w:rPr>
        <w:t>5.2.</w:t>
      </w:r>
      <w:r w:rsidRPr="00E02A2F">
        <w:rPr>
          <w:i/>
          <w:szCs w:val="28"/>
          <w:lang w:val="vi-VN"/>
        </w:rPr>
        <w:t xml:space="preserve"> Thực hiện đổi mới đánh giá học sinh tiểu học</w:t>
      </w:r>
    </w:p>
    <w:p w:rsidR="00E02A2F" w:rsidRPr="00E02A2F" w:rsidRDefault="00E02A2F" w:rsidP="00E02A2F">
      <w:pPr>
        <w:spacing w:before="60" w:after="60" w:line="340" w:lineRule="exact"/>
        <w:ind w:firstLine="709"/>
        <w:rPr>
          <w:rFonts w:ascii="Times New Roman" w:eastAsia="Calibri" w:hAnsi="Times New Roman"/>
          <w:spacing w:val="-2"/>
          <w:sz w:val="28"/>
          <w:szCs w:val="28"/>
          <w:lang w:val="pt-BR"/>
        </w:rPr>
      </w:pPr>
      <w:r w:rsidRPr="00E02A2F">
        <w:rPr>
          <w:rFonts w:ascii="Times New Roman" w:eastAsia="Calibri" w:hAnsi="Times New Roman"/>
          <w:spacing w:val="-2"/>
          <w:sz w:val="28"/>
          <w:szCs w:val="28"/>
          <w:lang w:val="pt-BR"/>
        </w:rPr>
        <w:t xml:space="preserve">Đối với học sinh lớp 1, lớp 2, lớp 3, được đánh giá theo Thông tư số 27/2020/TT-BGDĐT ngày 04/9/2020 của Bộ GDĐT. </w:t>
      </w:r>
    </w:p>
    <w:p w:rsidR="00E02A2F" w:rsidRDefault="00E02A2F" w:rsidP="00634274">
      <w:pPr>
        <w:spacing w:before="60" w:after="60" w:line="340" w:lineRule="exact"/>
        <w:rPr>
          <w:rFonts w:ascii="Times New Roman" w:hAnsi="Times New Roman"/>
          <w:spacing w:val="-4"/>
          <w:sz w:val="28"/>
          <w:szCs w:val="28"/>
          <w:lang w:val="nl-NL"/>
        </w:rPr>
      </w:pPr>
      <w:r w:rsidRPr="00E02A2F">
        <w:rPr>
          <w:rFonts w:ascii="Times New Roman" w:hAnsi="Times New Roman"/>
          <w:sz w:val="28"/>
          <w:szCs w:val="28"/>
          <w:lang w:val="vi-VN"/>
        </w:rPr>
        <w:t xml:space="preserve">Tổ chức </w:t>
      </w:r>
      <w:r w:rsidRPr="00E02A2F">
        <w:rPr>
          <w:rFonts w:ascii="Times New Roman" w:hAnsi="Times New Roman"/>
          <w:sz w:val="28"/>
          <w:szCs w:val="28"/>
          <w:lang w:val="nl-NL"/>
        </w:rPr>
        <w:t xml:space="preserve">kiểm tra định kì, </w:t>
      </w:r>
      <w:r w:rsidRPr="00E02A2F">
        <w:rPr>
          <w:rFonts w:ascii="Times New Roman" w:hAnsi="Times New Roman"/>
          <w:spacing w:val="-4"/>
          <w:sz w:val="28"/>
          <w:szCs w:val="28"/>
          <w:lang w:val="nl-NL"/>
        </w:rPr>
        <w:t>bàn giao chất lượng giáo dục cuối năm học nghiêm túc.</w:t>
      </w:r>
      <w:r w:rsidRPr="00E02A2F">
        <w:rPr>
          <w:rFonts w:ascii="Times New Roman" w:hAnsi="Times New Roman"/>
          <w:spacing w:val="-4"/>
          <w:sz w:val="28"/>
          <w:szCs w:val="28"/>
          <w:lang w:val="vi-VN"/>
        </w:rPr>
        <w:t xml:space="preserve"> </w:t>
      </w:r>
      <w:r w:rsidRPr="00E02A2F">
        <w:rPr>
          <w:rFonts w:ascii="Times New Roman" w:hAnsi="Times New Roman"/>
          <w:spacing w:val="-4"/>
          <w:sz w:val="28"/>
          <w:szCs w:val="28"/>
          <w:lang w:val="nl-NL"/>
        </w:rPr>
        <w:t xml:space="preserve">Đánh giá học sinh đúng thực chất, khen thưởng đúng quy định. </w:t>
      </w:r>
    </w:p>
    <w:p w:rsidR="00562A0F" w:rsidRDefault="00562A0F" w:rsidP="00562A0F">
      <w:pPr>
        <w:spacing w:before="60" w:after="60" w:line="340" w:lineRule="exact"/>
        <w:rPr>
          <w:rFonts w:ascii="Times New Roman" w:hAnsi="Times New Roman"/>
          <w:b/>
          <w:spacing w:val="-4"/>
          <w:sz w:val="28"/>
          <w:szCs w:val="28"/>
          <w:lang w:val="nl-NL"/>
        </w:rPr>
      </w:pPr>
    </w:p>
    <w:p w:rsidR="00562A0F" w:rsidRDefault="00562A0F" w:rsidP="00562A0F">
      <w:pPr>
        <w:spacing w:before="60" w:after="60" w:line="340" w:lineRule="exact"/>
        <w:rPr>
          <w:rFonts w:ascii="Times New Roman" w:hAnsi="Times New Roman"/>
          <w:b/>
          <w:spacing w:val="-4"/>
          <w:sz w:val="28"/>
          <w:szCs w:val="28"/>
          <w:lang w:val="nl-NL"/>
        </w:rPr>
      </w:pPr>
    </w:p>
    <w:p w:rsidR="00562A0F" w:rsidRDefault="00562A0F" w:rsidP="00562A0F">
      <w:pPr>
        <w:spacing w:before="60" w:after="60" w:line="340" w:lineRule="exact"/>
        <w:rPr>
          <w:rFonts w:ascii="Times New Roman" w:hAnsi="Times New Roman"/>
          <w:b/>
          <w:spacing w:val="-4"/>
          <w:sz w:val="28"/>
          <w:szCs w:val="28"/>
          <w:lang w:val="nl-NL"/>
        </w:rPr>
      </w:pPr>
      <w:r w:rsidRPr="00562A0F">
        <w:rPr>
          <w:rFonts w:ascii="Times New Roman" w:hAnsi="Times New Roman"/>
          <w:b/>
          <w:spacing w:val="-4"/>
          <w:sz w:val="28"/>
          <w:szCs w:val="28"/>
          <w:lang w:val="nl-NL"/>
        </w:rPr>
        <w:lastRenderedPageBreak/>
        <w:t xml:space="preserve">II. </w:t>
      </w:r>
      <w:r w:rsidR="007B517A" w:rsidRPr="007B517A">
        <w:rPr>
          <w:rFonts w:ascii="Times New Roman" w:hAnsi="Times New Roman"/>
          <w:b/>
          <w:spacing w:val="-4"/>
          <w:sz w:val="28"/>
          <w:szCs w:val="28"/>
          <w:lang w:val="nl-NL"/>
        </w:rPr>
        <w:t>TRIỂN KHAI</w:t>
      </w:r>
      <w:r w:rsidR="007B517A" w:rsidRPr="00F8618B">
        <w:rPr>
          <w:rFonts w:ascii="Times New Roman" w:hAnsi="Times New Roman"/>
          <w:spacing w:val="-4"/>
          <w:sz w:val="28"/>
          <w:szCs w:val="28"/>
          <w:lang w:val="nl-NL"/>
        </w:rPr>
        <w:t xml:space="preserve"> </w:t>
      </w:r>
      <w:r w:rsidRPr="00562A0F">
        <w:rPr>
          <w:rFonts w:ascii="Times New Roman" w:hAnsi="Times New Roman"/>
          <w:b/>
          <w:spacing w:val="-4"/>
          <w:sz w:val="28"/>
          <w:szCs w:val="28"/>
          <w:lang w:val="nl-NL"/>
        </w:rPr>
        <w:t>KẾ HOẠCH HOẠT ĐỘNG CHUYÊN MÔN CỦA TỔ</w:t>
      </w:r>
    </w:p>
    <w:p w:rsidR="00F8618B" w:rsidRPr="00385996" w:rsidRDefault="00F8618B" w:rsidP="00562A0F">
      <w:pPr>
        <w:spacing w:before="60" w:after="60" w:line="340" w:lineRule="exact"/>
        <w:rPr>
          <w:rFonts w:ascii="Times New Roman" w:hAnsi="Times New Roman"/>
          <w:b/>
          <w:spacing w:val="-4"/>
          <w:sz w:val="28"/>
          <w:szCs w:val="28"/>
          <w:lang w:val="nl-NL"/>
        </w:rPr>
      </w:pPr>
      <w:r>
        <w:rPr>
          <w:rFonts w:ascii="Times New Roman" w:hAnsi="Times New Roman"/>
          <w:b/>
          <w:spacing w:val="-4"/>
          <w:sz w:val="28"/>
          <w:szCs w:val="28"/>
          <w:lang w:val="nl-NL"/>
        </w:rPr>
        <w:t>1</w:t>
      </w:r>
      <w:r w:rsidRPr="00F8618B">
        <w:rPr>
          <w:rFonts w:ascii="Times New Roman" w:hAnsi="Times New Roman"/>
          <w:spacing w:val="-4"/>
          <w:sz w:val="28"/>
          <w:szCs w:val="28"/>
          <w:lang w:val="nl-NL"/>
        </w:rPr>
        <w:t xml:space="preserve">.. </w:t>
      </w:r>
      <w:r w:rsidRPr="00385996">
        <w:rPr>
          <w:rFonts w:ascii="Times New Roman" w:hAnsi="Times New Roman"/>
          <w:b/>
          <w:spacing w:val="-4"/>
          <w:sz w:val="28"/>
          <w:szCs w:val="28"/>
          <w:lang w:val="nl-NL"/>
        </w:rPr>
        <w:t>Hồ sơ cá nhâ</w:t>
      </w:r>
      <w:r w:rsidR="007B517A" w:rsidRPr="00385996">
        <w:rPr>
          <w:rFonts w:ascii="Times New Roman" w:hAnsi="Times New Roman"/>
          <w:b/>
          <w:spacing w:val="-4"/>
          <w:sz w:val="28"/>
          <w:szCs w:val="28"/>
          <w:lang w:val="nl-NL"/>
        </w:rPr>
        <w:t xml:space="preserve">n gồm có: </w:t>
      </w:r>
    </w:p>
    <w:p w:rsidR="00F8618B" w:rsidRPr="00F8618B" w:rsidRDefault="007B517A" w:rsidP="00562A0F">
      <w:pPr>
        <w:spacing w:before="60" w:after="60" w:line="340" w:lineRule="exact"/>
        <w:rPr>
          <w:rFonts w:ascii="Times New Roman" w:hAnsi="Times New Roman"/>
          <w:spacing w:val="-4"/>
          <w:sz w:val="28"/>
          <w:szCs w:val="28"/>
          <w:lang w:val="nl-NL"/>
        </w:rPr>
      </w:pPr>
      <w:r>
        <w:rPr>
          <w:rFonts w:ascii="Times New Roman" w:hAnsi="Times New Roman"/>
          <w:spacing w:val="-4"/>
          <w:sz w:val="28"/>
          <w:szCs w:val="28"/>
          <w:lang w:val="nl-NL"/>
        </w:rPr>
        <w:t xml:space="preserve">                            -</w:t>
      </w:r>
      <w:r w:rsidR="00F8618B" w:rsidRPr="00F8618B">
        <w:rPr>
          <w:rFonts w:ascii="Times New Roman" w:hAnsi="Times New Roman"/>
          <w:spacing w:val="-4"/>
          <w:sz w:val="28"/>
          <w:szCs w:val="28"/>
          <w:lang w:val="nl-NL"/>
        </w:rPr>
        <w:t xml:space="preserve"> Sổ chủ nhiệm</w:t>
      </w:r>
    </w:p>
    <w:p w:rsidR="00F8618B" w:rsidRPr="00F8618B" w:rsidRDefault="007B517A" w:rsidP="00562A0F">
      <w:pPr>
        <w:spacing w:before="60" w:after="60" w:line="340" w:lineRule="exact"/>
        <w:rPr>
          <w:rFonts w:ascii="Times New Roman" w:hAnsi="Times New Roman"/>
          <w:spacing w:val="-4"/>
          <w:sz w:val="28"/>
          <w:szCs w:val="28"/>
          <w:lang w:val="nl-NL"/>
        </w:rPr>
      </w:pPr>
      <w:r>
        <w:rPr>
          <w:rFonts w:ascii="Times New Roman" w:hAnsi="Times New Roman"/>
          <w:spacing w:val="-4"/>
          <w:sz w:val="28"/>
          <w:szCs w:val="28"/>
          <w:lang w:val="nl-NL"/>
        </w:rPr>
        <w:t xml:space="preserve">                            - </w:t>
      </w:r>
      <w:r w:rsidR="00F8618B" w:rsidRPr="00F8618B">
        <w:rPr>
          <w:rFonts w:ascii="Times New Roman" w:hAnsi="Times New Roman"/>
          <w:spacing w:val="-4"/>
          <w:sz w:val="28"/>
          <w:szCs w:val="28"/>
          <w:lang w:val="nl-NL"/>
        </w:rPr>
        <w:t>Sổ hội họp</w:t>
      </w:r>
    </w:p>
    <w:p w:rsidR="00F8618B" w:rsidRPr="00F8618B" w:rsidRDefault="007B517A" w:rsidP="00562A0F">
      <w:pPr>
        <w:spacing w:before="60" w:after="60" w:line="340" w:lineRule="exact"/>
        <w:rPr>
          <w:rFonts w:ascii="Times New Roman" w:hAnsi="Times New Roman"/>
          <w:spacing w:val="-4"/>
          <w:sz w:val="28"/>
          <w:szCs w:val="28"/>
          <w:lang w:val="nl-NL"/>
        </w:rPr>
      </w:pPr>
      <w:r>
        <w:rPr>
          <w:rFonts w:ascii="Times New Roman" w:hAnsi="Times New Roman"/>
          <w:spacing w:val="-4"/>
          <w:sz w:val="28"/>
          <w:szCs w:val="28"/>
          <w:lang w:val="nl-NL"/>
        </w:rPr>
        <w:t xml:space="preserve">                            - </w:t>
      </w:r>
      <w:r w:rsidR="00F8618B" w:rsidRPr="00F8618B">
        <w:rPr>
          <w:rFonts w:ascii="Times New Roman" w:hAnsi="Times New Roman"/>
          <w:spacing w:val="-4"/>
          <w:sz w:val="28"/>
          <w:szCs w:val="28"/>
          <w:lang w:val="nl-NL"/>
        </w:rPr>
        <w:t>Sổ Tích lũy chuyên môn – Bồi dưỡng thường xuyên</w:t>
      </w:r>
    </w:p>
    <w:p w:rsidR="00F8618B" w:rsidRPr="00F8618B" w:rsidRDefault="007B517A" w:rsidP="00562A0F">
      <w:pPr>
        <w:spacing w:before="60" w:after="60" w:line="340" w:lineRule="exact"/>
        <w:rPr>
          <w:rFonts w:ascii="Times New Roman" w:hAnsi="Times New Roman"/>
          <w:spacing w:val="-4"/>
          <w:sz w:val="28"/>
          <w:szCs w:val="28"/>
          <w:lang w:val="nl-NL"/>
        </w:rPr>
      </w:pPr>
      <w:r>
        <w:rPr>
          <w:rFonts w:ascii="Times New Roman" w:hAnsi="Times New Roman"/>
          <w:spacing w:val="-4"/>
          <w:sz w:val="28"/>
          <w:szCs w:val="28"/>
          <w:lang w:val="nl-NL"/>
        </w:rPr>
        <w:t xml:space="preserve">                            -</w:t>
      </w:r>
      <w:r w:rsidR="00F8618B" w:rsidRPr="00F8618B">
        <w:rPr>
          <w:rFonts w:ascii="Times New Roman" w:hAnsi="Times New Roman"/>
          <w:spacing w:val="-4"/>
          <w:sz w:val="28"/>
          <w:szCs w:val="28"/>
          <w:lang w:val="nl-NL"/>
        </w:rPr>
        <w:t xml:space="preserve"> Thăm lớp dự giờ</w:t>
      </w:r>
    </w:p>
    <w:p w:rsidR="007B517A" w:rsidRPr="00385996" w:rsidRDefault="007B517A" w:rsidP="00562A0F">
      <w:pPr>
        <w:spacing w:before="60" w:after="60" w:line="340" w:lineRule="exact"/>
        <w:rPr>
          <w:rFonts w:ascii="Times New Roman" w:hAnsi="Times New Roman"/>
          <w:b/>
          <w:spacing w:val="-4"/>
          <w:sz w:val="28"/>
          <w:szCs w:val="28"/>
          <w:lang w:val="nl-NL"/>
        </w:rPr>
      </w:pPr>
      <w:r w:rsidRPr="00385996">
        <w:rPr>
          <w:rFonts w:ascii="Times New Roman" w:hAnsi="Times New Roman"/>
          <w:b/>
          <w:spacing w:val="-4"/>
          <w:sz w:val="28"/>
          <w:szCs w:val="28"/>
          <w:lang w:val="nl-NL"/>
        </w:rPr>
        <w:t>2. Kế hoạch sinh hoạt chuyên môn</w:t>
      </w:r>
    </w:p>
    <w:p w:rsidR="007B517A" w:rsidRDefault="007B517A" w:rsidP="00562A0F">
      <w:pPr>
        <w:spacing w:before="60" w:after="60" w:line="340" w:lineRule="exact"/>
        <w:rPr>
          <w:rFonts w:ascii="Times New Roman" w:hAnsi="Times New Roman"/>
          <w:spacing w:val="-4"/>
          <w:sz w:val="28"/>
          <w:szCs w:val="28"/>
          <w:lang w:val="nl-NL"/>
        </w:rPr>
      </w:pPr>
      <w:r>
        <w:rPr>
          <w:rFonts w:ascii="Times New Roman" w:hAnsi="Times New Roman"/>
          <w:spacing w:val="-4"/>
          <w:sz w:val="28"/>
          <w:szCs w:val="28"/>
          <w:lang w:val="nl-NL"/>
        </w:rPr>
        <w:t xml:space="preserve">                              - Tuần 1 và tuần 4 sinh hoạt chuyên môn</w:t>
      </w:r>
    </w:p>
    <w:p w:rsidR="007B517A" w:rsidRDefault="007B517A" w:rsidP="007B517A">
      <w:pPr>
        <w:spacing w:before="60" w:after="60" w:line="340" w:lineRule="exact"/>
        <w:rPr>
          <w:rFonts w:ascii="Times New Roman" w:hAnsi="Times New Roman"/>
          <w:spacing w:val="-4"/>
          <w:sz w:val="28"/>
          <w:szCs w:val="28"/>
          <w:lang w:val="nl-NL"/>
        </w:rPr>
      </w:pPr>
      <w:r>
        <w:rPr>
          <w:rFonts w:ascii="Times New Roman" w:hAnsi="Times New Roman"/>
          <w:spacing w:val="-4"/>
          <w:sz w:val="28"/>
          <w:szCs w:val="28"/>
          <w:lang w:val="nl-NL"/>
        </w:rPr>
        <w:t xml:space="preserve">                               - Tuần 2 và tuần 4 thực tập sư phạm hoặc tham gia các hoạt động trải nghiệm</w:t>
      </w:r>
    </w:p>
    <w:p w:rsidR="00562A0F" w:rsidRDefault="007B517A" w:rsidP="007B517A">
      <w:pPr>
        <w:spacing w:before="60" w:after="60" w:line="340" w:lineRule="exact"/>
        <w:rPr>
          <w:rFonts w:ascii="Times New Roman" w:hAnsi="Times New Roman"/>
          <w:b/>
          <w:bCs/>
          <w:sz w:val="26"/>
          <w:szCs w:val="26"/>
        </w:rPr>
      </w:pPr>
      <w:r>
        <w:rPr>
          <w:rFonts w:ascii="Times New Roman" w:hAnsi="Times New Roman"/>
          <w:spacing w:val="-4"/>
          <w:sz w:val="28"/>
          <w:szCs w:val="28"/>
          <w:lang w:val="nl-NL"/>
        </w:rPr>
        <w:t>3.</w:t>
      </w:r>
      <w:r w:rsidR="00562A0F" w:rsidRPr="007B517A">
        <w:rPr>
          <w:rFonts w:ascii="Times New Roman" w:hAnsi="Times New Roman"/>
          <w:b/>
          <w:bCs/>
          <w:sz w:val="26"/>
          <w:szCs w:val="26"/>
        </w:rPr>
        <w:t>Phân công chuyên môn</w:t>
      </w:r>
    </w:p>
    <w:p w:rsidR="00D40035" w:rsidRPr="00291883" w:rsidRDefault="00D40035" w:rsidP="00D40035">
      <w:pPr>
        <w:spacing w:before="60" w:after="60" w:line="340" w:lineRule="exact"/>
        <w:rPr>
          <w:rFonts w:ascii="Times New Roman" w:hAnsi="Times New Roman"/>
          <w:i/>
          <w:spacing w:val="-4"/>
          <w:lang w:val="nl-NL"/>
        </w:rPr>
      </w:pPr>
      <w:r>
        <w:rPr>
          <w:rFonts w:ascii="Times New Roman" w:hAnsi="Times New Roman"/>
          <w:b/>
          <w:i/>
          <w:spacing w:val="-4"/>
          <w:lang w:val="nl-NL"/>
        </w:rPr>
        <w:t>A.</w:t>
      </w:r>
      <w:r w:rsidRPr="00291883">
        <w:rPr>
          <w:rFonts w:ascii="Times New Roman" w:hAnsi="Times New Roman"/>
          <w:i/>
          <w:spacing w:val="-4"/>
          <w:lang w:val="nl-NL"/>
        </w:rPr>
        <w:t xml:space="preserve"> </w:t>
      </w:r>
      <w:r w:rsidRPr="00291883">
        <w:rPr>
          <w:rFonts w:ascii="Times New Roman" w:hAnsi="Times New Roman"/>
          <w:b/>
          <w:bCs/>
          <w:i/>
          <w:sz w:val="26"/>
          <w:szCs w:val="26"/>
        </w:rPr>
        <w:t>Phân công chuyên môn</w:t>
      </w:r>
    </w:p>
    <w:p w:rsidR="00D40035" w:rsidRPr="00D40035" w:rsidRDefault="00D40035" w:rsidP="00D40035">
      <w:pPr>
        <w:ind w:firstLine="720"/>
        <w:jc w:val="both"/>
        <w:rPr>
          <w:rFonts w:ascii="Times New Roman" w:hAnsi="Times New Roman"/>
          <w:sz w:val="28"/>
          <w:szCs w:val="28"/>
        </w:rPr>
      </w:pPr>
      <w:r w:rsidRPr="00D40035">
        <w:rPr>
          <w:rFonts w:ascii="Times New Roman" w:hAnsi="Times New Roman"/>
          <w:sz w:val="28"/>
          <w:szCs w:val="28"/>
        </w:rPr>
        <w:t>GV chủ nhiệm lớp và GV cặp theo sự phân công của Đc Đỗ Hà Phó hiệu trưởng</w:t>
      </w:r>
    </w:p>
    <w:p w:rsidR="00D40035" w:rsidRPr="00D40035" w:rsidRDefault="00D40035" w:rsidP="00D40035">
      <w:pPr>
        <w:pStyle w:val="ListParagraph"/>
        <w:spacing w:line="360" w:lineRule="auto"/>
        <w:ind w:left="0"/>
        <w:jc w:val="both"/>
        <w:rPr>
          <w:rFonts w:ascii="Times New Roman" w:hAnsi="Times New Roman"/>
          <w:sz w:val="28"/>
          <w:szCs w:val="28"/>
        </w:rPr>
      </w:pPr>
      <w:r w:rsidRPr="00D40035">
        <w:rPr>
          <w:rFonts w:ascii="Times New Roman" w:hAnsi="Times New Roman"/>
          <w:sz w:val="28"/>
          <w:szCs w:val="28"/>
          <w:lang w:val="vi-VN"/>
        </w:rPr>
        <w:t xml:space="preserve">- </w:t>
      </w:r>
      <w:r w:rsidRPr="00D40035">
        <w:rPr>
          <w:rFonts w:ascii="Times New Roman" w:hAnsi="Times New Roman"/>
          <w:sz w:val="28"/>
          <w:szCs w:val="28"/>
        </w:rPr>
        <w:t>Cán bộ giáo viên của Tổ Tiểu họ</w:t>
      </w:r>
      <w:r>
        <w:rPr>
          <w:rFonts w:ascii="Times New Roman" w:hAnsi="Times New Roman"/>
          <w:sz w:val="28"/>
          <w:szCs w:val="28"/>
        </w:rPr>
        <w:t>c 1</w:t>
      </w:r>
      <w:r w:rsidRPr="00D40035">
        <w:rPr>
          <w:rFonts w:ascii="Times New Roman" w:hAnsi="Times New Roman"/>
          <w:sz w:val="28"/>
          <w:szCs w:val="28"/>
        </w:rPr>
        <w:t xml:space="preserve"> gồm có:</w:t>
      </w:r>
    </w:p>
    <w:p w:rsidR="00D40035" w:rsidRPr="00D40035" w:rsidRDefault="00D40035" w:rsidP="00D40035">
      <w:pPr>
        <w:pStyle w:val="ListParagraph"/>
        <w:spacing w:line="360" w:lineRule="auto"/>
        <w:ind w:left="0"/>
        <w:jc w:val="both"/>
        <w:rPr>
          <w:rFonts w:ascii="Times New Roman" w:hAnsi="Times New Roman"/>
          <w:sz w:val="28"/>
          <w:szCs w:val="28"/>
        </w:rPr>
      </w:pPr>
      <w:r w:rsidRPr="00D40035">
        <w:rPr>
          <w:rFonts w:ascii="Times New Roman" w:hAnsi="Times New Roman"/>
          <w:sz w:val="28"/>
          <w:szCs w:val="28"/>
        </w:rPr>
        <w:t xml:space="preserve">+ </w:t>
      </w:r>
      <w:r w:rsidRPr="00D40035">
        <w:rPr>
          <w:rFonts w:ascii="Times New Roman" w:hAnsi="Times New Roman"/>
          <w:sz w:val="28"/>
          <w:szCs w:val="28"/>
          <w:lang w:val="vi-VN"/>
        </w:rPr>
        <w:t xml:space="preserve"> Giáo viên:</w:t>
      </w:r>
      <w:r>
        <w:rPr>
          <w:rFonts w:ascii="Times New Roman" w:hAnsi="Times New Roman"/>
          <w:sz w:val="28"/>
          <w:szCs w:val="28"/>
        </w:rPr>
        <w:t xml:space="preserve"> 19</w:t>
      </w:r>
      <w:r w:rsidRPr="00D40035">
        <w:rPr>
          <w:rFonts w:ascii="Times New Roman" w:hAnsi="Times New Roman"/>
          <w:sz w:val="28"/>
          <w:szCs w:val="28"/>
        </w:rPr>
        <w:t xml:space="preserve"> đ/c</w:t>
      </w:r>
    </w:p>
    <w:p w:rsidR="00D40035" w:rsidRPr="00D40035" w:rsidRDefault="00D40035" w:rsidP="00D40035">
      <w:pPr>
        <w:pStyle w:val="NormalWeb"/>
        <w:shd w:val="clear" w:color="auto" w:fill="FFFFFF"/>
        <w:spacing w:before="0" w:beforeAutospacing="0" w:after="0" w:afterAutospacing="0" w:line="360" w:lineRule="auto"/>
        <w:jc w:val="both"/>
        <w:rPr>
          <w:sz w:val="28"/>
          <w:szCs w:val="28"/>
        </w:rPr>
      </w:pPr>
      <w:r w:rsidRPr="00D40035">
        <w:rPr>
          <w:sz w:val="28"/>
          <w:szCs w:val="28"/>
        </w:rPr>
        <w:t>+ Tổ trưởng chuyên môn: 1 đ/c</w:t>
      </w:r>
    </w:p>
    <w:p w:rsidR="00562A0F" w:rsidRPr="00D40035" w:rsidRDefault="00D40035" w:rsidP="00D40035">
      <w:pPr>
        <w:pStyle w:val="ListParagraph"/>
        <w:spacing w:line="360" w:lineRule="auto"/>
        <w:ind w:left="0"/>
        <w:jc w:val="both"/>
        <w:rPr>
          <w:rFonts w:ascii="Times New Roman" w:hAnsi="Times New Roman"/>
          <w:sz w:val="28"/>
          <w:szCs w:val="28"/>
        </w:rPr>
      </w:pPr>
      <w:r w:rsidRPr="00D40035">
        <w:rPr>
          <w:rFonts w:ascii="Times New Roman" w:hAnsi="Times New Roman"/>
          <w:sz w:val="28"/>
          <w:szCs w:val="28"/>
        </w:rPr>
        <w:t>Danh sách cụ thể như sau:</w:t>
      </w:r>
    </w:p>
    <w:tbl>
      <w:tblPr>
        <w:tblStyle w:val="TableGrid"/>
        <w:tblW w:w="11063" w:type="dxa"/>
        <w:tblLook w:val="04A0" w:firstRow="1" w:lastRow="0" w:firstColumn="1" w:lastColumn="0" w:noHBand="0" w:noVBand="1"/>
      </w:tblPr>
      <w:tblGrid>
        <w:gridCol w:w="625"/>
        <w:gridCol w:w="3600"/>
        <w:gridCol w:w="1890"/>
        <w:gridCol w:w="1350"/>
        <w:gridCol w:w="1799"/>
        <w:gridCol w:w="1799"/>
      </w:tblGrid>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TT</w:t>
            </w:r>
          </w:p>
        </w:tc>
        <w:tc>
          <w:tcPr>
            <w:tcW w:w="360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GIÁO VIÊN</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DẠY MÔN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LỚP CN</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LỚP DẠY</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GHI CHÚ</w:t>
            </w: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Thái Thị Thu Hiền</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Tiếng Việt</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1A</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1A+1B</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Nguyễn Thị Hoài</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1B</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1B+1A+1G</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600" w:type="dxa"/>
          </w:tcPr>
          <w:p w:rsidR="00577252" w:rsidRPr="004F40B4" w:rsidRDefault="00577252" w:rsidP="00577252">
            <w:pPr>
              <w:tabs>
                <w:tab w:val="left" w:pos="2012"/>
              </w:tabs>
              <w:rPr>
                <w:rFonts w:ascii="Times New Roman" w:hAnsi="Times New Roman" w:cs="Times New Roman"/>
                <w:sz w:val="32"/>
                <w:szCs w:val="32"/>
              </w:rPr>
            </w:pPr>
            <w:r>
              <w:rPr>
                <w:rFonts w:ascii="Times New Roman" w:hAnsi="Times New Roman" w:cs="Times New Roman"/>
                <w:sz w:val="32"/>
                <w:szCs w:val="32"/>
              </w:rPr>
              <w:t>Kim Oanh</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1C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1C+1D</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Hồ Thị Thu Hương</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Tiếng Việt</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1D</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1D+1C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Cô</w:t>
            </w:r>
            <w:r>
              <w:rPr>
                <w:rFonts w:ascii="Times New Roman" w:hAnsi="Times New Roman" w:cs="Times New Roman"/>
                <w:sz w:val="32"/>
                <w:szCs w:val="32"/>
              </w:rPr>
              <w:t xml:space="preserve"> Hoàng</w:t>
            </w:r>
            <w:r w:rsidRPr="004F40B4">
              <w:rPr>
                <w:rFonts w:ascii="Times New Roman" w:hAnsi="Times New Roman" w:cs="Times New Roman"/>
                <w:sz w:val="32"/>
                <w:szCs w:val="32"/>
              </w:rPr>
              <w:t xml:space="preserve"> Tâm</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Tiếng Việt</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1G</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1G+1C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Hồ Khánh Ly</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Tiếng Việt</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2C+2A</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Nguyễn Thị Cẩm Trang</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2A</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2A+ 2C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Dương Thị Cẩm Vân</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2G</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2B+2G+2D</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Phạm Thị Thu Thủy</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Tiếng Việt</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2B</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2B+2G</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Đặng Thị Hòa</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Dạy phụ</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2D</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Nguyễn Thị Hương</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 xml:space="preserve">Tiếng Việt </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3C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3C+3G</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Nguyễn T. Minh Phương</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Tiếng Việt</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3A</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3A+3D</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Trần Thị Hiền</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Tiếng việt</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3C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3</w:t>
            </w:r>
            <w:r>
              <w:rPr>
                <w:rFonts w:ascii="Times New Roman" w:hAnsi="Times New Roman" w:cs="Times New Roman"/>
                <w:sz w:val="32"/>
                <w:szCs w:val="32"/>
              </w:rPr>
              <w:t>C+ 4D</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600" w:type="dxa"/>
          </w:tcPr>
          <w:p w:rsidR="00577252" w:rsidRPr="004F40B4" w:rsidRDefault="00577252" w:rsidP="00577252">
            <w:pPr>
              <w:tabs>
                <w:tab w:val="left" w:pos="2012"/>
              </w:tabs>
              <w:rPr>
                <w:rFonts w:ascii="Times New Roman" w:hAnsi="Times New Roman" w:cs="Times New Roman"/>
                <w:color w:val="FF0000"/>
                <w:sz w:val="32"/>
                <w:szCs w:val="32"/>
              </w:rPr>
            </w:pPr>
            <w:r w:rsidRPr="004F40B4">
              <w:rPr>
                <w:rFonts w:ascii="Times New Roman" w:hAnsi="Times New Roman" w:cs="Times New Roman"/>
                <w:sz w:val="32"/>
                <w:szCs w:val="32"/>
              </w:rPr>
              <w:t>Nguyễn Thị Thu Uyên</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4</w:t>
            </w:r>
            <w:r w:rsidRPr="004F40B4">
              <w:rPr>
                <w:rFonts w:ascii="Times New Roman" w:hAnsi="Times New Roman" w:cs="Times New Roman"/>
                <w:sz w:val="32"/>
                <w:szCs w:val="32"/>
              </w:rPr>
              <w:t>D</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4D+3C</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600" w:type="dxa"/>
          </w:tcPr>
          <w:p w:rsidR="00577252" w:rsidRPr="004F40B4" w:rsidRDefault="00577252" w:rsidP="00577252">
            <w:pPr>
              <w:tabs>
                <w:tab w:val="left" w:pos="2012"/>
              </w:tabs>
              <w:rPr>
                <w:rFonts w:ascii="Times New Roman" w:hAnsi="Times New Roman" w:cs="Times New Roman"/>
                <w:sz w:val="32"/>
                <w:szCs w:val="32"/>
              </w:rPr>
            </w:pPr>
            <w:r w:rsidRPr="004F40B4">
              <w:rPr>
                <w:rFonts w:ascii="Times New Roman" w:hAnsi="Times New Roman" w:cs="Times New Roman"/>
                <w:sz w:val="32"/>
                <w:szCs w:val="32"/>
              </w:rPr>
              <w:t xml:space="preserve"> Bích Thủy</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sidRPr="004F40B4">
              <w:rPr>
                <w:rFonts w:ascii="Times New Roman" w:hAnsi="Times New Roman" w:cs="Times New Roman"/>
                <w:sz w:val="32"/>
                <w:szCs w:val="32"/>
              </w:rPr>
              <w:t>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3B</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3B</w:t>
            </w:r>
            <w:r w:rsidRPr="004F40B4">
              <w:rPr>
                <w:rFonts w:ascii="Times New Roman" w:hAnsi="Times New Roman" w:cs="Times New Roman"/>
                <w:sz w:val="32"/>
                <w:szCs w:val="32"/>
              </w:rPr>
              <w:t>+3G</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600" w:type="dxa"/>
          </w:tcPr>
          <w:p w:rsidR="00577252" w:rsidRPr="004F40B4" w:rsidRDefault="00577252" w:rsidP="00577252">
            <w:pPr>
              <w:tabs>
                <w:tab w:val="left" w:pos="2012"/>
              </w:tabs>
              <w:rPr>
                <w:rFonts w:ascii="Times New Roman" w:hAnsi="Times New Roman" w:cs="Times New Roman"/>
                <w:sz w:val="32"/>
                <w:szCs w:val="32"/>
              </w:rPr>
            </w:pPr>
            <w:r>
              <w:rPr>
                <w:rFonts w:ascii="Times New Roman" w:hAnsi="Times New Roman" w:cs="Times New Roman"/>
                <w:sz w:val="32"/>
                <w:szCs w:val="32"/>
              </w:rPr>
              <w:t>Phan Khánh Linh</w:t>
            </w:r>
          </w:p>
        </w:tc>
        <w:tc>
          <w:tcPr>
            <w:tcW w:w="1890" w:type="dxa"/>
          </w:tcPr>
          <w:p w:rsidR="00577252" w:rsidRPr="004F40B4" w:rsidRDefault="00577252" w:rsidP="00577252">
            <w:pPr>
              <w:tabs>
                <w:tab w:val="left" w:pos="2012"/>
              </w:tabs>
              <w:rPr>
                <w:rFonts w:ascii="Times New Roman" w:hAnsi="Times New Roman" w:cs="Times New Roman"/>
                <w:sz w:val="32"/>
                <w:szCs w:val="32"/>
              </w:rPr>
            </w:pPr>
            <w:r>
              <w:rPr>
                <w:rFonts w:ascii="Times New Roman" w:hAnsi="Times New Roman" w:cs="Times New Roman"/>
                <w:sz w:val="32"/>
                <w:szCs w:val="32"/>
              </w:rPr>
              <w:t xml:space="preserve">        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2B</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2B</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Thay đc Phạm Thủy Sinh</w:t>
            </w:r>
          </w:p>
        </w:tc>
      </w:tr>
      <w:tr w:rsidR="00577252" w:rsidTr="00577252">
        <w:tc>
          <w:tcPr>
            <w:tcW w:w="625" w:type="dxa"/>
          </w:tcPr>
          <w:p w:rsidR="00577252" w:rsidRDefault="00577252"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tc>
        <w:tc>
          <w:tcPr>
            <w:tcW w:w="3600" w:type="dxa"/>
          </w:tcPr>
          <w:p w:rsidR="00577252" w:rsidRPr="004F40B4" w:rsidRDefault="00577252" w:rsidP="00577252">
            <w:pPr>
              <w:tabs>
                <w:tab w:val="left" w:pos="2012"/>
              </w:tabs>
              <w:rPr>
                <w:rFonts w:ascii="Times New Roman" w:hAnsi="Times New Roman" w:cs="Times New Roman"/>
                <w:sz w:val="32"/>
                <w:szCs w:val="32"/>
              </w:rPr>
            </w:pPr>
            <w:r>
              <w:rPr>
                <w:rFonts w:ascii="Times New Roman" w:hAnsi="Times New Roman" w:cs="Times New Roman"/>
                <w:sz w:val="32"/>
                <w:szCs w:val="32"/>
              </w:rPr>
              <w:t>Tuệ Quyên</w:t>
            </w:r>
          </w:p>
        </w:tc>
        <w:tc>
          <w:tcPr>
            <w:tcW w:w="1890"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Toán</w:t>
            </w:r>
          </w:p>
        </w:tc>
        <w:tc>
          <w:tcPr>
            <w:tcW w:w="1350"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2A</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2A+ 2G</w:t>
            </w:r>
          </w:p>
        </w:tc>
        <w:tc>
          <w:tcPr>
            <w:tcW w:w="1799" w:type="dxa"/>
          </w:tcPr>
          <w:p w:rsidR="00577252" w:rsidRPr="004F40B4" w:rsidRDefault="00577252"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Thay đc Cẩm Trang Sinh</w:t>
            </w:r>
          </w:p>
        </w:tc>
      </w:tr>
      <w:tr w:rsidR="00D40035" w:rsidTr="00577252">
        <w:tc>
          <w:tcPr>
            <w:tcW w:w="625" w:type="dxa"/>
          </w:tcPr>
          <w:p w:rsidR="00D40035" w:rsidRDefault="00D40035"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3600" w:type="dxa"/>
          </w:tcPr>
          <w:p w:rsidR="00D40035" w:rsidRDefault="00D40035" w:rsidP="00577252">
            <w:pPr>
              <w:tabs>
                <w:tab w:val="left" w:pos="2012"/>
              </w:tabs>
              <w:rPr>
                <w:rFonts w:ascii="Times New Roman" w:hAnsi="Times New Roman" w:cs="Times New Roman"/>
                <w:sz w:val="32"/>
                <w:szCs w:val="32"/>
              </w:rPr>
            </w:pPr>
            <w:r>
              <w:rPr>
                <w:rFonts w:ascii="Times New Roman" w:hAnsi="Times New Roman" w:cs="Times New Roman"/>
                <w:sz w:val="32"/>
                <w:szCs w:val="32"/>
              </w:rPr>
              <w:t>Lê Tuyết Vinh</w:t>
            </w:r>
          </w:p>
        </w:tc>
        <w:tc>
          <w:tcPr>
            <w:tcW w:w="1890" w:type="dxa"/>
          </w:tcPr>
          <w:p w:rsidR="00D40035" w:rsidRDefault="00D40035"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Tiếng Anh</w:t>
            </w:r>
          </w:p>
        </w:tc>
        <w:tc>
          <w:tcPr>
            <w:tcW w:w="1350" w:type="dxa"/>
          </w:tcPr>
          <w:p w:rsidR="00D40035" w:rsidRDefault="00D40035" w:rsidP="00577252">
            <w:pPr>
              <w:tabs>
                <w:tab w:val="left" w:pos="2012"/>
              </w:tabs>
              <w:jc w:val="center"/>
              <w:rPr>
                <w:rFonts w:ascii="Times New Roman" w:hAnsi="Times New Roman" w:cs="Times New Roman"/>
                <w:sz w:val="32"/>
                <w:szCs w:val="32"/>
              </w:rPr>
            </w:pPr>
          </w:p>
        </w:tc>
        <w:tc>
          <w:tcPr>
            <w:tcW w:w="1799" w:type="dxa"/>
          </w:tcPr>
          <w:p w:rsidR="00D40035" w:rsidRDefault="00D40035" w:rsidP="00577252">
            <w:pPr>
              <w:tabs>
                <w:tab w:val="left" w:pos="2012"/>
              </w:tabs>
              <w:jc w:val="center"/>
              <w:rPr>
                <w:rFonts w:ascii="Times New Roman" w:hAnsi="Times New Roman" w:cs="Times New Roman"/>
                <w:sz w:val="32"/>
                <w:szCs w:val="32"/>
              </w:rPr>
            </w:pPr>
          </w:p>
        </w:tc>
        <w:tc>
          <w:tcPr>
            <w:tcW w:w="1799" w:type="dxa"/>
          </w:tcPr>
          <w:p w:rsidR="00D40035" w:rsidRDefault="00D40035" w:rsidP="00577252">
            <w:pPr>
              <w:tabs>
                <w:tab w:val="left" w:pos="2012"/>
              </w:tabs>
              <w:jc w:val="center"/>
              <w:rPr>
                <w:rFonts w:ascii="Times New Roman" w:hAnsi="Times New Roman" w:cs="Times New Roman"/>
                <w:sz w:val="32"/>
                <w:szCs w:val="32"/>
              </w:rPr>
            </w:pPr>
          </w:p>
        </w:tc>
      </w:tr>
      <w:tr w:rsidR="00D40035" w:rsidTr="00577252">
        <w:tc>
          <w:tcPr>
            <w:tcW w:w="625" w:type="dxa"/>
          </w:tcPr>
          <w:p w:rsidR="00D40035" w:rsidRDefault="00D40035" w:rsidP="005772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600" w:type="dxa"/>
          </w:tcPr>
          <w:p w:rsidR="00D40035" w:rsidRDefault="00D40035" w:rsidP="00577252">
            <w:pPr>
              <w:tabs>
                <w:tab w:val="left" w:pos="2012"/>
              </w:tabs>
              <w:rPr>
                <w:rFonts w:ascii="Times New Roman" w:hAnsi="Times New Roman" w:cs="Times New Roman"/>
                <w:sz w:val="32"/>
                <w:szCs w:val="32"/>
              </w:rPr>
            </w:pPr>
            <w:r>
              <w:rPr>
                <w:rFonts w:ascii="Times New Roman" w:hAnsi="Times New Roman" w:cs="Times New Roman"/>
                <w:sz w:val="32"/>
                <w:szCs w:val="32"/>
              </w:rPr>
              <w:t xml:space="preserve">Trần Diệu Thúy </w:t>
            </w:r>
          </w:p>
        </w:tc>
        <w:tc>
          <w:tcPr>
            <w:tcW w:w="1890" w:type="dxa"/>
          </w:tcPr>
          <w:p w:rsidR="00D40035" w:rsidRDefault="00D40035" w:rsidP="00577252">
            <w:pPr>
              <w:tabs>
                <w:tab w:val="left" w:pos="2012"/>
              </w:tabs>
              <w:jc w:val="center"/>
              <w:rPr>
                <w:rFonts w:ascii="Times New Roman" w:hAnsi="Times New Roman" w:cs="Times New Roman"/>
                <w:sz w:val="32"/>
                <w:szCs w:val="32"/>
              </w:rPr>
            </w:pPr>
            <w:r>
              <w:rPr>
                <w:rFonts w:ascii="Times New Roman" w:hAnsi="Times New Roman" w:cs="Times New Roman"/>
                <w:sz w:val="32"/>
                <w:szCs w:val="32"/>
              </w:rPr>
              <w:t>Toán tiếng anh</w:t>
            </w:r>
          </w:p>
        </w:tc>
        <w:tc>
          <w:tcPr>
            <w:tcW w:w="1350" w:type="dxa"/>
          </w:tcPr>
          <w:p w:rsidR="00D40035" w:rsidRDefault="00D40035" w:rsidP="00577252">
            <w:pPr>
              <w:tabs>
                <w:tab w:val="left" w:pos="2012"/>
              </w:tabs>
              <w:jc w:val="center"/>
              <w:rPr>
                <w:rFonts w:ascii="Times New Roman" w:hAnsi="Times New Roman" w:cs="Times New Roman"/>
                <w:sz w:val="32"/>
                <w:szCs w:val="32"/>
              </w:rPr>
            </w:pPr>
          </w:p>
        </w:tc>
        <w:tc>
          <w:tcPr>
            <w:tcW w:w="1799" w:type="dxa"/>
          </w:tcPr>
          <w:p w:rsidR="00D40035" w:rsidRDefault="00D40035" w:rsidP="00577252">
            <w:pPr>
              <w:tabs>
                <w:tab w:val="left" w:pos="2012"/>
              </w:tabs>
              <w:jc w:val="center"/>
              <w:rPr>
                <w:rFonts w:ascii="Times New Roman" w:hAnsi="Times New Roman" w:cs="Times New Roman"/>
                <w:sz w:val="32"/>
                <w:szCs w:val="32"/>
              </w:rPr>
            </w:pPr>
          </w:p>
        </w:tc>
        <w:tc>
          <w:tcPr>
            <w:tcW w:w="1799" w:type="dxa"/>
          </w:tcPr>
          <w:p w:rsidR="00D40035" w:rsidRDefault="00D40035" w:rsidP="00577252">
            <w:pPr>
              <w:tabs>
                <w:tab w:val="left" w:pos="2012"/>
              </w:tabs>
              <w:jc w:val="center"/>
              <w:rPr>
                <w:rFonts w:ascii="Times New Roman" w:hAnsi="Times New Roman" w:cs="Times New Roman"/>
                <w:sz w:val="32"/>
                <w:szCs w:val="32"/>
              </w:rPr>
            </w:pPr>
          </w:p>
        </w:tc>
      </w:tr>
    </w:tbl>
    <w:p w:rsidR="00562A0F" w:rsidRPr="00577252" w:rsidRDefault="00D40035" w:rsidP="0057725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562A0F" w:rsidRPr="00577252">
        <w:rPr>
          <w:rFonts w:ascii="Times New Roman" w:eastAsia="Times New Roman" w:hAnsi="Times New Roman" w:cs="Times New Roman"/>
          <w:b/>
          <w:sz w:val="28"/>
          <w:szCs w:val="28"/>
        </w:rPr>
        <w:t xml:space="preserve"> Gv dạy bộ môn</w:t>
      </w:r>
    </w:p>
    <w:p w:rsidR="00562A0F" w:rsidRPr="00577252" w:rsidRDefault="00562A0F" w:rsidP="00577252">
      <w:pPr>
        <w:spacing w:after="0" w:line="240" w:lineRule="auto"/>
        <w:ind w:left="540"/>
        <w:jc w:val="both"/>
        <w:rPr>
          <w:rFonts w:ascii="Times New Roman" w:eastAsia="Times New Roman" w:hAnsi="Times New Roman" w:cs="Times New Roman"/>
          <w:sz w:val="28"/>
          <w:szCs w:val="28"/>
        </w:rPr>
      </w:pPr>
      <w:r w:rsidRPr="00577252">
        <w:rPr>
          <w:rFonts w:ascii="Times New Roman" w:eastAsia="Times New Roman" w:hAnsi="Times New Roman" w:cs="Times New Roman"/>
          <w:sz w:val="28"/>
          <w:szCs w:val="28"/>
        </w:rPr>
        <w:t>-Gv Tiếng anh: 1. Cô Vinh dạy khối 1+3</w:t>
      </w:r>
    </w:p>
    <w:p w:rsidR="00562A0F" w:rsidRPr="00562A0F" w:rsidRDefault="00562A0F" w:rsidP="00577252">
      <w:pPr>
        <w:pStyle w:val="ListParagraph"/>
        <w:spacing w:after="0" w:line="240" w:lineRule="auto"/>
        <w:ind w:left="900"/>
        <w:jc w:val="both"/>
        <w:rPr>
          <w:rFonts w:ascii="Times New Roman" w:eastAsia="Times New Roman" w:hAnsi="Times New Roman" w:cs="Times New Roman"/>
          <w:sz w:val="28"/>
          <w:szCs w:val="28"/>
        </w:rPr>
      </w:pPr>
      <w:r w:rsidRPr="00562A0F">
        <w:rPr>
          <w:rFonts w:ascii="Times New Roman" w:eastAsia="Times New Roman" w:hAnsi="Times New Roman" w:cs="Times New Roman"/>
          <w:sz w:val="28"/>
          <w:szCs w:val="28"/>
        </w:rPr>
        <w:t xml:space="preserve">                         2.Cô Thúy dạy khối 1,2 + toán Tiếng anh</w:t>
      </w:r>
    </w:p>
    <w:p w:rsidR="00562A0F" w:rsidRDefault="00562A0F" w:rsidP="00577252">
      <w:pPr>
        <w:spacing w:after="0" w:line="240" w:lineRule="auto"/>
        <w:ind w:left="540"/>
        <w:jc w:val="both"/>
        <w:rPr>
          <w:rFonts w:ascii="Times New Roman" w:eastAsia="Times New Roman" w:hAnsi="Times New Roman" w:cs="Times New Roman"/>
          <w:sz w:val="28"/>
          <w:szCs w:val="28"/>
        </w:rPr>
      </w:pPr>
      <w:r w:rsidRPr="00577252">
        <w:rPr>
          <w:rFonts w:ascii="Times New Roman" w:eastAsia="Times New Roman" w:hAnsi="Times New Roman" w:cs="Times New Roman"/>
          <w:sz w:val="28"/>
          <w:szCs w:val="28"/>
        </w:rPr>
        <w:t xml:space="preserve">-GV dạy chiều: cô Đặng Hoài </w:t>
      </w:r>
    </w:p>
    <w:p w:rsidR="007B517A" w:rsidRDefault="007B517A" w:rsidP="00577252">
      <w:pPr>
        <w:spacing w:after="0" w:line="240" w:lineRule="auto"/>
        <w:ind w:left="540"/>
        <w:jc w:val="both"/>
        <w:rPr>
          <w:rFonts w:ascii="Times New Roman" w:eastAsia="Times New Roman" w:hAnsi="Times New Roman" w:cs="Times New Roman"/>
          <w:sz w:val="28"/>
          <w:szCs w:val="28"/>
        </w:rPr>
      </w:pPr>
    </w:p>
    <w:p w:rsidR="00D40035" w:rsidRPr="00291883" w:rsidRDefault="0050725E" w:rsidP="00D40035">
      <w:pPr>
        <w:spacing w:line="360" w:lineRule="auto"/>
        <w:jc w:val="both"/>
        <w:rPr>
          <w:rFonts w:ascii="Times New Roman" w:hAnsi="Times New Roman"/>
          <w:b/>
          <w:i/>
          <w:lang w:val="vi-VN"/>
        </w:rPr>
      </w:pPr>
      <w:r>
        <w:rPr>
          <w:rFonts w:ascii="Times New Roman" w:hAnsi="Times New Roman"/>
          <w:b/>
          <w:i/>
          <w:lang w:val="it-IT"/>
        </w:rPr>
        <w:t xml:space="preserve">C. </w:t>
      </w:r>
      <w:r w:rsidR="00D40035" w:rsidRPr="00291883">
        <w:rPr>
          <w:rFonts w:ascii="Times New Roman" w:hAnsi="Times New Roman"/>
          <w:b/>
          <w:i/>
          <w:lang w:val="it-IT"/>
        </w:rPr>
        <w:t xml:space="preserve"> Chất lượng đội ngũ</w:t>
      </w:r>
    </w:p>
    <w:p w:rsidR="00D40035" w:rsidRPr="001A191C" w:rsidRDefault="00D40035" w:rsidP="00D40035">
      <w:pPr>
        <w:pStyle w:val="NormalWeb"/>
        <w:shd w:val="clear" w:color="auto" w:fill="FFFFFF"/>
        <w:spacing w:before="0" w:beforeAutospacing="0" w:after="0" w:afterAutospacing="0" w:line="360" w:lineRule="auto"/>
        <w:ind w:firstLine="720"/>
        <w:jc w:val="both"/>
        <w:rPr>
          <w:sz w:val="28"/>
          <w:szCs w:val="28"/>
          <w:lang w:val="vi-VN"/>
        </w:rPr>
      </w:pPr>
      <w:r w:rsidRPr="001A191C">
        <w:rPr>
          <w:sz w:val="28"/>
          <w:szCs w:val="28"/>
          <w:lang w:val="vi-VN"/>
        </w:rPr>
        <w:t>Đội ngũ giáo viên trẻ, luôn nhiệt tình, yêu nghề,</w:t>
      </w:r>
      <w:r w:rsidRPr="001A191C">
        <w:rPr>
          <w:sz w:val="28"/>
          <w:szCs w:val="28"/>
        </w:rPr>
        <w:t xml:space="preserve"> </w:t>
      </w:r>
      <w:r w:rsidRPr="001A191C">
        <w:rPr>
          <w:sz w:val="28"/>
          <w:szCs w:val="28"/>
          <w:lang w:val="vi-VN"/>
        </w:rPr>
        <w:t xml:space="preserve">tâm huyết với nghề, yêu thương học sinh hết mực, </w:t>
      </w:r>
      <w:r w:rsidRPr="001A191C">
        <w:rPr>
          <w:sz w:val="28"/>
          <w:szCs w:val="28"/>
        </w:rPr>
        <w:t>d</w:t>
      </w:r>
      <w:r w:rsidRPr="001A191C">
        <w:rPr>
          <w:sz w:val="28"/>
          <w:szCs w:val="28"/>
          <w:lang w:val="vi-VN"/>
        </w:rPr>
        <w:t>ành nhiều thời gian, công sức để dạy dỗ, dìu dắt học sinh.</w:t>
      </w:r>
    </w:p>
    <w:p w:rsidR="00D40035" w:rsidRPr="001A191C" w:rsidRDefault="00D40035" w:rsidP="00D40035">
      <w:pPr>
        <w:pStyle w:val="NormalWeb"/>
        <w:shd w:val="clear" w:color="auto" w:fill="FFFFFF"/>
        <w:spacing w:before="0" w:beforeAutospacing="0" w:after="0" w:afterAutospacing="0" w:line="360" w:lineRule="auto"/>
        <w:ind w:firstLine="720"/>
        <w:jc w:val="both"/>
        <w:rPr>
          <w:sz w:val="28"/>
          <w:szCs w:val="28"/>
          <w:lang w:val="vi-VN"/>
        </w:rPr>
      </w:pPr>
      <w:r w:rsidRPr="001A191C">
        <w:rPr>
          <w:sz w:val="28"/>
          <w:szCs w:val="28"/>
          <w:lang w:val="vi-VN"/>
        </w:rPr>
        <w:t xml:space="preserve">Tập thể sư phạm </w:t>
      </w:r>
      <w:r w:rsidRPr="001A191C">
        <w:rPr>
          <w:sz w:val="28"/>
          <w:szCs w:val="28"/>
        </w:rPr>
        <w:t>Tổ chuyên môn</w:t>
      </w:r>
      <w:r w:rsidRPr="001A191C">
        <w:rPr>
          <w:sz w:val="28"/>
          <w:szCs w:val="28"/>
          <w:lang w:val="vi-VN"/>
        </w:rPr>
        <w:t xml:space="preserve"> luôn đoàn kết, nhất trí cao, một lòng phấn đấu vì sự nghiệp giáo dục.</w:t>
      </w:r>
    </w:p>
    <w:p w:rsidR="00D40035" w:rsidRDefault="00D40035" w:rsidP="00D40035">
      <w:pPr>
        <w:pStyle w:val="NormalWeb"/>
        <w:shd w:val="clear" w:color="auto" w:fill="FFFFFF"/>
        <w:spacing w:before="0" w:beforeAutospacing="0" w:after="0" w:afterAutospacing="0" w:line="360" w:lineRule="auto"/>
        <w:ind w:firstLine="720"/>
        <w:jc w:val="both"/>
        <w:rPr>
          <w:sz w:val="28"/>
          <w:szCs w:val="28"/>
        </w:rPr>
      </w:pPr>
      <w:r w:rsidRPr="001A191C">
        <w:rPr>
          <w:sz w:val="28"/>
          <w:szCs w:val="28"/>
          <w:lang w:val="vi-VN"/>
        </w:rPr>
        <w:t>Tổ có 100% giáo viên đạt chuẩn và trên chuẩn giáo viên Tiểu học.   </w:t>
      </w:r>
    </w:p>
    <w:p w:rsidR="00D40035" w:rsidRPr="00291883" w:rsidRDefault="0050725E" w:rsidP="00D40035">
      <w:pPr>
        <w:spacing w:line="360" w:lineRule="auto"/>
        <w:jc w:val="both"/>
        <w:rPr>
          <w:rFonts w:ascii="Times New Roman" w:hAnsi="Times New Roman"/>
          <w:b/>
          <w:i/>
          <w:lang w:val="vi-VN"/>
        </w:rPr>
      </w:pPr>
      <w:r>
        <w:rPr>
          <w:rFonts w:ascii="Times New Roman" w:hAnsi="Times New Roman"/>
          <w:b/>
          <w:i/>
          <w:lang w:val="it-IT"/>
        </w:rPr>
        <w:t>D.</w:t>
      </w:r>
      <w:r w:rsidR="00D40035" w:rsidRPr="00291883">
        <w:rPr>
          <w:rFonts w:ascii="Times New Roman" w:hAnsi="Times New Roman"/>
          <w:b/>
          <w:i/>
          <w:lang w:val="it-IT"/>
        </w:rPr>
        <w:t xml:space="preserve">  Quy mô số lớp/học sinh</w:t>
      </w:r>
    </w:p>
    <w:p w:rsidR="00D40035" w:rsidRPr="008718FD" w:rsidRDefault="00D40035" w:rsidP="00D40035">
      <w:pPr>
        <w:pStyle w:val="NormalWeb"/>
        <w:shd w:val="clear" w:color="auto" w:fill="FFFFFF"/>
        <w:spacing w:before="0" w:beforeAutospacing="0" w:after="0" w:afterAutospacing="0" w:line="360" w:lineRule="auto"/>
        <w:jc w:val="both"/>
        <w:rPr>
          <w:sz w:val="28"/>
          <w:szCs w:val="28"/>
        </w:rPr>
      </w:pPr>
      <w:r w:rsidRPr="008718FD">
        <w:rPr>
          <w:sz w:val="28"/>
          <w:szCs w:val="28"/>
        </w:rPr>
        <w:t xml:space="preserve">Tổng số: </w:t>
      </w:r>
      <w:r w:rsidRPr="008718FD">
        <w:rPr>
          <w:sz w:val="28"/>
          <w:szCs w:val="28"/>
          <w:lang w:val="vi-VN"/>
        </w:rPr>
        <w:t xml:space="preserve"> </w:t>
      </w:r>
      <w:r>
        <w:rPr>
          <w:sz w:val="28"/>
          <w:szCs w:val="28"/>
        </w:rPr>
        <w:t>287</w:t>
      </w:r>
      <w:r w:rsidRPr="008718FD">
        <w:rPr>
          <w:sz w:val="28"/>
          <w:szCs w:val="28"/>
          <w:lang w:val="vi-VN"/>
        </w:rPr>
        <w:t xml:space="preserve">HS </w:t>
      </w:r>
      <w:r w:rsidRPr="008718FD">
        <w:rPr>
          <w:sz w:val="28"/>
          <w:szCs w:val="28"/>
        </w:rPr>
        <w:t xml:space="preserve">/9 </w:t>
      </w:r>
      <w:proofErr w:type="gramStart"/>
      <w:r w:rsidRPr="008718FD">
        <w:rPr>
          <w:sz w:val="28"/>
          <w:szCs w:val="28"/>
        </w:rPr>
        <w:t>lớp .</w:t>
      </w:r>
      <w:proofErr w:type="gramEnd"/>
      <w:r w:rsidRPr="008718FD">
        <w:rPr>
          <w:sz w:val="28"/>
          <w:szCs w:val="28"/>
        </w:rPr>
        <w:t xml:space="preserve"> </w:t>
      </w:r>
    </w:p>
    <w:tbl>
      <w:tblPr>
        <w:tblW w:w="111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125"/>
        <w:gridCol w:w="676"/>
        <w:gridCol w:w="979"/>
        <w:gridCol w:w="2126"/>
        <w:gridCol w:w="1134"/>
        <w:gridCol w:w="1701"/>
        <w:gridCol w:w="1701"/>
        <w:gridCol w:w="850"/>
      </w:tblGrid>
      <w:tr w:rsidR="00D40035" w:rsidRPr="008718FD" w:rsidTr="004B65FE">
        <w:tc>
          <w:tcPr>
            <w:tcW w:w="808"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TT</w:t>
            </w:r>
          </w:p>
        </w:tc>
        <w:tc>
          <w:tcPr>
            <w:tcW w:w="1125"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Khối</w:t>
            </w:r>
          </w:p>
        </w:tc>
        <w:tc>
          <w:tcPr>
            <w:tcW w:w="67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Lớp</w:t>
            </w:r>
          </w:p>
        </w:tc>
        <w:tc>
          <w:tcPr>
            <w:tcW w:w="979"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TS HS</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HS Học sai độ tuổi</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Diện CS</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Chuyển đến</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Chuyển đi</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Ghi chú</w:t>
            </w:r>
          </w:p>
        </w:tc>
      </w:tr>
      <w:tr w:rsidR="00D40035" w:rsidRPr="008718FD" w:rsidTr="004B65FE">
        <w:tc>
          <w:tcPr>
            <w:tcW w:w="808" w:type="dxa"/>
            <w:vMerge w:val="restart"/>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r w:rsidRPr="008718FD">
              <w:rPr>
                <w:sz w:val="28"/>
                <w:szCs w:val="28"/>
                <w:lang w:val="vi-VN"/>
              </w:rPr>
              <w:t>1</w:t>
            </w:r>
          </w:p>
        </w:tc>
        <w:tc>
          <w:tcPr>
            <w:tcW w:w="1125" w:type="dxa"/>
            <w:vMerge w:val="restart"/>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p w:rsidR="00D40035" w:rsidRPr="008718FD" w:rsidRDefault="00D40035" w:rsidP="004B65FE">
            <w:pPr>
              <w:pStyle w:val="NormalWeb"/>
              <w:spacing w:before="0" w:beforeAutospacing="0" w:after="0" w:afterAutospacing="0" w:line="360" w:lineRule="auto"/>
              <w:jc w:val="center"/>
              <w:rPr>
                <w:sz w:val="28"/>
                <w:szCs w:val="28"/>
                <w:lang w:val="vi-VN"/>
              </w:rPr>
            </w:pPr>
            <w:r>
              <w:rPr>
                <w:sz w:val="28"/>
                <w:szCs w:val="28"/>
                <w:lang w:val="vi-VN"/>
              </w:rPr>
              <w:t>1</w:t>
            </w: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1</w:t>
            </w:r>
            <w:r w:rsidRPr="008718FD">
              <w:rPr>
                <w:sz w:val="28"/>
                <w:szCs w:val="28"/>
              </w:rPr>
              <w:t>A</w:t>
            </w:r>
          </w:p>
        </w:tc>
        <w:tc>
          <w:tcPr>
            <w:tcW w:w="979" w:type="dxa"/>
            <w:vAlign w:val="center"/>
          </w:tcPr>
          <w:p w:rsidR="00D40035" w:rsidRPr="008718FD" w:rsidRDefault="004B65FE" w:rsidP="004B65FE">
            <w:pPr>
              <w:pStyle w:val="NormalWeb"/>
              <w:spacing w:before="0" w:beforeAutospacing="0" w:after="0" w:afterAutospacing="0" w:line="360" w:lineRule="auto"/>
              <w:jc w:val="both"/>
              <w:rPr>
                <w:sz w:val="28"/>
                <w:szCs w:val="28"/>
              </w:rPr>
            </w:pPr>
            <w:r>
              <w:rPr>
                <w:sz w:val="28"/>
                <w:szCs w:val="28"/>
              </w:rPr>
              <w:t>38</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1</w:t>
            </w:r>
            <w:r w:rsidRPr="008718FD">
              <w:rPr>
                <w:sz w:val="28"/>
                <w:szCs w:val="28"/>
              </w:rPr>
              <w:t>B</w:t>
            </w:r>
          </w:p>
        </w:tc>
        <w:tc>
          <w:tcPr>
            <w:tcW w:w="979" w:type="dxa"/>
            <w:vAlign w:val="center"/>
          </w:tcPr>
          <w:p w:rsidR="00D40035" w:rsidRPr="008718FD" w:rsidRDefault="004B65FE" w:rsidP="004B65FE">
            <w:pPr>
              <w:pStyle w:val="NormalWeb"/>
              <w:spacing w:before="0" w:beforeAutospacing="0" w:after="0" w:afterAutospacing="0" w:line="360" w:lineRule="auto"/>
              <w:jc w:val="both"/>
              <w:rPr>
                <w:sz w:val="28"/>
                <w:szCs w:val="28"/>
              </w:rPr>
            </w:pPr>
            <w:r>
              <w:rPr>
                <w:sz w:val="28"/>
                <w:szCs w:val="28"/>
              </w:rPr>
              <w:t>38</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1</w:t>
            </w:r>
            <w:r w:rsidRPr="008718FD">
              <w:rPr>
                <w:sz w:val="28"/>
                <w:szCs w:val="28"/>
              </w:rPr>
              <w:t>C</w:t>
            </w:r>
          </w:p>
        </w:tc>
        <w:tc>
          <w:tcPr>
            <w:tcW w:w="979" w:type="dxa"/>
            <w:vAlign w:val="center"/>
          </w:tcPr>
          <w:p w:rsidR="00D40035" w:rsidRPr="008718FD" w:rsidRDefault="004B65FE" w:rsidP="004B65FE">
            <w:pPr>
              <w:pStyle w:val="NormalWeb"/>
              <w:spacing w:before="0" w:beforeAutospacing="0" w:after="0" w:afterAutospacing="0" w:line="360" w:lineRule="auto"/>
              <w:jc w:val="both"/>
              <w:rPr>
                <w:sz w:val="28"/>
                <w:szCs w:val="28"/>
              </w:rPr>
            </w:pPr>
            <w:r>
              <w:rPr>
                <w:sz w:val="28"/>
                <w:szCs w:val="28"/>
              </w:rPr>
              <w:t>36</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1</w:t>
            </w:r>
            <w:r w:rsidRPr="008718FD">
              <w:rPr>
                <w:sz w:val="28"/>
                <w:szCs w:val="28"/>
              </w:rPr>
              <w:t>D</w:t>
            </w:r>
          </w:p>
        </w:tc>
        <w:tc>
          <w:tcPr>
            <w:tcW w:w="979" w:type="dxa"/>
            <w:vAlign w:val="center"/>
          </w:tcPr>
          <w:p w:rsidR="00D40035" w:rsidRPr="008718FD" w:rsidRDefault="004B65FE" w:rsidP="004B65FE">
            <w:pPr>
              <w:pStyle w:val="NormalWeb"/>
              <w:spacing w:before="0" w:beforeAutospacing="0" w:after="0" w:afterAutospacing="0" w:line="360" w:lineRule="auto"/>
              <w:jc w:val="both"/>
              <w:rPr>
                <w:sz w:val="28"/>
                <w:szCs w:val="28"/>
              </w:rPr>
            </w:pPr>
            <w:r>
              <w:rPr>
                <w:sz w:val="28"/>
                <w:szCs w:val="28"/>
              </w:rPr>
              <w:t>40</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1</w:t>
            </w:r>
            <w:r w:rsidRPr="008718FD">
              <w:rPr>
                <w:sz w:val="28"/>
                <w:szCs w:val="28"/>
              </w:rPr>
              <w:t>G</w:t>
            </w:r>
          </w:p>
        </w:tc>
        <w:tc>
          <w:tcPr>
            <w:tcW w:w="979" w:type="dxa"/>
            <w:vAlign w:val="center"/>
          </w:tcPr>
          <w:p w:rsidR="00D40035" w:rsidRPr="008718FD" w:rsidRDefault="00D40035" w:rsidP="004B65FE">
            <w:pPr>
              <w:pStyle w:val="NormalWeb"/>
              <w:spacing w:before="0" w:beforeAutospacing="0" w:after="0" w:afterAutospacing="0" w:line="360" w:lineRule="auto"/>
              <w:jc w:val="both"/>
              <w:rPr>
                <w:sz w:val="28"/>
                <w:szCs w:val="28"/>
              </w:rPr>
            </w:pPr>
            <w:r w:rsidRPr="008718FD">
              <w:rPr>
                <w:sz w:val="28"/>
                <w:szCs w:val="28"/>
              </w:rPr>
              <w:t>36</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restart"/>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2</w:t>
            </w:r>
          </w:p>
        </w:tc>
        <w:tc>
          <w:tcPr>
            <w:tcW w:w="1125" w:type="dxa"/>
            <w:vMerge w:val="restart"/>
            <w:vAlign w:val="center"/>
          </w:tcPr>
          <w:p w:rsidR="00D40035" w:rsidRPr="008718FD" w:rsidRDefault="00D40035" w:rsidP="004B65FE">
            <w:pPr>
              <w:pStyle w:val="NormalWeb"/>
              <w:spacing w:before="0" w:beforeAutospacing="0" w:after="0" w:afterAutospacing="0" w:line="360" w:lineRule="auto"/>
              <w:jc w:val="center"/>
              <w:rPr>
                <w:sz w:val="28"/>
                <w:szCs w:val="28"/>
              </w:rPr>
            </w:pPr>
            <w:r>
              <w:rPr>
                <w:sz w:val="28"/>
                <w:szCs w:val="28"/>
              </w:rPr>
              <w:t>2</w:t>
            </w: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2</w:t>
            </w:r>
            <w:r w:rsidRPr="008718FD">
              <w:rPr>
                <w:sz w:val="28"/>
                <w:szCs w:val="28"/>
              </w:rPr>
              <w:t>A</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38</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2</w:t>
            </w:r>
            <w:r w:rsidRPr="008718FD">
              <w:rPr>
                <w:sz w:val="28"/>
                <w:szCs w:val="28"/>
              </w:rPr>
              <w:t>B</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37</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2</w:t>
            </w:r>
            <w:r w:rsidRPr="008718FD">
              <w:rPr>
                <w:sz w:val="28"/>
                <w:szCs w:val="28"/>
              </w:rPr>
              <w:t>C</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35</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2</w:t>
            </w:r>
            <w:r w:rsidRPr="008718FD">
              <w:rPr>
                <w:sz w:val="28"/>
                <w:szCs w:val="28"/>
              </w:rPr>
              <w:t>D</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37</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1125" w:type="dxa"/>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2G</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35</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restart"/>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r w:rsidRPr="008718FD">
              <w:rPr>
                <w:sz w:val="28"/>
                <w:szCs w:val="28"/>
                <w:lang w:val="vi-VN"/>
              </w:rPr>
              <w:t>1</w:t>
            </w:r>
          </w:p>
        </w:tc>
        <w:tc>
          <w:tcPr>
            <w:tcW w:w="1125" w:type="dxa"/>
            <w:vMerge w:val="restart"/>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p w:rsidR="00D40035" w:rsidRPr="008718FD" w:rsidRDefault="00D40035" w:rsidP="004B65FE">
            <w:pPr>
              <w:pStyle w:val="NormalWeb"/>
              <w:spacing w:before="0" w:beforeAutospacing="0" w:after="0" w:afterAutospacing="0" w:line="360" w:lineRule="auto"/>
              <w:jc w:val="center"/>
              <w:rPr>
                <w:sz w:val="28"/>
                <w:szCs w:val="28"/>
                <w:lang w:val="vi-VN"/>
              </w:rPr>
            </w:pPr>
            <w:r>
              <w:rPr>
                <w:sz w:val="28"/>
                <w:szCs w:val="28"/>
                <w:lang w:val="vi-VN"/>
              </w:rPr>
              <w:t>3</w:t>
            </w: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3</w:t>
            </w:r>
            <w:r w:rsidRPr="008718FD">
              <w:rPr>
                <w:sz w:val="28"/>
                <w:szCs w:val="28"/>
              </w:rPr>
              <w:t>A</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40</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3</w:t>
            </w:r>
            <w:r w:rsidRPr="008718FD">
              <w:rPr>
                <w:sz w:val="28"/>
                <w:szCs w:val="28"/>
              </w:rPr>
              <w:t>B</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36</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3</w:t>
            </w:r>
            <w:r w:rsidRPr="008718FD">
              <w:rPr>
                <w:sz w:val="28"/>
                <w:szCs w:val="28"/>
              </w:rPr>
              <w:t>C</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39</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Merge/>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3</w:t>
            </w:r>
            <w:r w:rsidRPr="008718FD">
              <w:rPr>
                <w:sz w:val="28"/>
                <w:szCs w:val="28"/>
              </w:rPr>
              <w:t>D</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39</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25" w:type="dxa"/>
            <w:vAlign w:val="center"/>
          </w:tcPr>
          <w:p w:rsidR="00D40035" w:rsidRPr="008718FD" w:rsidRDefault="00D40035" w:rsidP="004B65FE">
            <w:pPr>
              <w:pStyle w:val="NormalWeb"/>
              <w:spacing w:before="0" w:beforeAutospacing="0" w:after="0" w:afterAutospacing="0" w:line="360" w:lineRule="auto"/>
              <w:jc w:val="center"/>
              <w:rPr>
                <w:sz w:val="28"/>
                <w:szCs w:val="28"/>
                <w:lang w:val="vi-VN"/>
              </w:rPr>
            </w:pP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3</w:t>
            </w:r>
            <w:r w:rsidRPr="008718FD">
              <w:rPr>
                <w:sz w:val="28"/>
                <w:szCs w:val="28"/>
              </w:rPr>
              <w:t>G</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39</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restart"/>
            <w:vAlign w:val="center"/>
          </w:tcPr>
          <w:p w:rsidR="00D40035" w:rsidRPr="008718FD" w:rsidRDefault="00D40035" w:rsidP="004B65FE">
            <w:pPr>
              <w:pStyle w:val="NormalWeb"/>
              <w:spacing w:before="0" w:beforeAutospacing="0" w:after="0" w:afterAutospacing="0" w:line="360" w:lineRule="auto"/>
              <w:jc w:val="both"/>
              <w:rPr>
                <w:sz w:val="28"/>
                <w:szCs w:val="28"/>
              </w:rPr>
            </w:pPr>
            <w:r w:rsidRPr="008718FD">
              <w:rPr>
                <w:sz w:val="28"/>
                <w:szCs w:val="28"/>
              </w:rPr>
              <w:t>Tổng</w:t>
            </w:r>
          </w:p>
        </w:tc>
        <w:tc>
          <w:tcPr>
            <w:tcW w:w="1125" w:type="dxa"/>
            <w:vAlign w:val="center"/>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1</w:t>
            </w: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sidRPr="008718FD">
              <w:rPr>
                <w:sz w:val="28"/>
                <w:szCs w:val="28"/>
              </w:rPr>
              <w:t>5</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188</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Merge/>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1125" w:type="dxa"/>
            <w:vAlign w:val="center"/>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2</w:t>
            </w: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5</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182</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r w:rsidRPr="008718FD">
              <w:rPr>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808" w:type="dxa"/>
            <w:vAlign w:val="center"/>
          </w:tcPr>
          <w:p w:rsidR="00D40035" w:rsidRPr="008718FD" w:rsidRDefault="00D40035" w:rsidP="004B65FE">
            <w:pPr>
              <w:pStyle w:val="NormalWeb"/>
              <w:spacing w:before="0" w:beforeAutospacing="0" w:after="0" w:afterAutospacing="0" w:line="360" w:lineRule="auto"/>
              <w:jc w:val="both"/>
              <w:rPr>
                <w:sz w:val="28"/>
                <w:szCs w:val="28"/>
              </w:rPr>
            </w:pPr>
          </w:p>
        </w:tc>
        <w:tc>
          <w:tcPr>
            <w:tcW w:w="1125" w:type="dxa"/>
            <w:vAlign w:val="center"/>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3</w:t>
            </w:r>
          </w:p>
        </w:tc>
        <w:tc>
          <w:tcPr>
            <w:tcW w:w="676" w:type="dxa"/>
          </w:tcPr>
          <w:p w:rsidR="00D40035" w:rsidRPr="008718FD" w:rsidRDefault="00D40035" w:rsidP="004B65FE">
            <w:pPr>
              <w:pStyle w:val="NormalWeb"/>
              <w:spacing w:before="0" w:beforeAutospacing="0" w:after="0" w:afterAutospacing="0" w:line="360" w:lineRule="auto"/>
              <w:jc w:val="both"/>
              <w:rPr>
                <w:sz w:val="28"/>
                <w:szCs w:val="28"/>
              </w:rPr>
            </w:pPr>
            <w:r>
              <w:rPr>
                <w:sz w:val="28"/>
                <w:szCs w:val="28"/>
              </w:rPr>
              <w:t>5</w:t>
            </w:r>
          </w:p>
        </w:tc>
        <w:tc>
          <w:tcPr>
            <w:tcW w:w="979" w:type="dxa"/>
            <w:vAlign w:val="center"/>
          </w:tcPr>
          <w:p w:rsidR="00D40035" w:rsidRPr="008718FD" w:rsidRDefault="00A762E2" w:rsidP="004B65FE">
            <w:pPr>
              <w:pStyle w:val="NormalWeb"/>
              <w:spacing w:before="0" w:beforeAutospacing="0" w:after="0" w:afterAutospacing="0" w:line="360" w:lineRule="auto"/>
              <w:jc w:val="both"/>
              <w:rPr>
                <w:sz w:val="28"/>
                <w:szCs w:val="28"/>
              </w:rPr>
            </w:pPr>
            <w:r>
              <w:rPr>
                <w:sz w:val="28"/>
                <w:szCs w:val="28"/>
              </w:rPr>
              <w:t>192</w:t>
            </w:r>
          </w:p>
        </w:tc>
        <w:tc>
          <w:tcPr>
            <w:tcW w:w="2126"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134"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1701"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r w:rsidR="00D40035" w:rsidRPr="008718FD" w:rsidTr="004B65FE">
        <w:tc>
          <w:tcPr>
            <w:tcW w:w="1933" w:type="dxa"/>
            <w:gridSpan w:val="2"/>
            <w:vAlign w:val="center"/>
          </w:tcPr>
          <w:p w:rsidR="00D40035" w:rsidRPr="008718FD" w:rsidRDefault="00574C30" w:rsidP="004B65FE">
            <w:pPr>
              <w:pStyle w:val="NormalWeb"/>
              <w:spacing w:before="0" w:beforeAutospacing="0" w:after="0" w:afterAutospacing="0" w:line="360" w:lineRule="auto"/>
              <w:jc w:val="center"/>
              <w:rPr>
                <w:b/>
                <w:sz w:val="28"/>
                <w:szCs w:val="28"/>
              </w:rPr>
            </w:pPr>
            <w:r>
              <w:rPr>
                <w:b/>
                <w:sz w:val="28"/>
                <w:szCs w:val="28"/>
              </w:rPr>
              <w:t>Tổng ba</w:t>
            </w:r>
            <w:r w:rsidR="00D40035" w:rsidRPr="008718FD">
              <w:rPr>
                <w:b/>
                <w:sz w:val="28"/>
                <w:szCs w:val="28"/>
              </w:rPr>
              <w:t xml:space="preserve"> khối</w:t>
            </w:r>
          </w:p>
        </w:tc>
        <w:tc>
          <w:tcPr>
            <w:tcW w:w="676" w:type="dxa"/>
            <w:vAlign w:val="center"/>
          </w:tcPr>
          <w:p w:rsidR="00D40035" w:rsidRPr="008718FD" w:rsidRDefault="00D40035" w:rsidP="004B65FE">
            <w:pPr>
              <w:pStyle w:val="NormalWeb"/>
              <w:spacing w:before="0" w:beforeAutospacing="0" w:after="0" w:afterAutospacing="0" w:line="360" w:lineRule="auto"/>
              <w:jc w:val="center"/>
              <w:rPr>
                <w:b/>
                <w:sz w:val="28"/>
                <w:szCs w:val="28"/>
              </w:rPr>
            </w:pPr>
          </w:p>
        </w:tc>
        <w:tc>
          <w:tcPr>
            <w:tcW w:w="979" w:type="dxa"/>
            <w:vAlign w:val="center"/>
          </w:tcPr>
          <w:p w:rsidR="00D40035" w:rsidRPr="008718FD" w:rsidRDefault="00574C30" w:rsidP="004B65FE">
            <w:pPr>
              <w:pStyle w:val="NormalWeb"/>
              <w:spacing w:before="0" w:beforeAutospacing="0" w:after="0" w:afterAutospacing="0" w:line="360" w:lineRule="auto"/>
              <w:jc w:val="both"/>
              <w:rPr>
                <w:b/>
                <w:sz w:val="28"/>
                <w:szCs w:val="28"/>
              </w:rPr>
            </w:pPr>
            <w:r>
              <w:rPr>
                <w:b/>
                <w:sz w:val="28"/>
                <w:szCs w:val="28"/>
              </w:rPr>
              <w:t>562</w:t>
            </w:r>
            <w:bookmarkStart w:id="0" w:name="_GoBack"/>
            <w:bookmarkEnd w:id="0"/>
          </w:p>
        </w:tc>
        <w:tc>
          <w:tcPr>
            <w:tcW w:w="2126" w:type="dxa"/>
            <w:vAlign w:val="center"/>
          </w:tcPr>
          <w:p w:rsidR="00D40035" w:rsidRPr="008718FD" w:rsidRDefault="00D40035" w:rsidP="004B65FE">
            <w:pPr>
              <w:pStyle w:val="NormalWeb"/>
              <w:spacing w:before="0" w:beforeAutospacing="0" w:after="0" w:afterAutospacing="0" w:line="360" w:lineRule="auto"/>
              <w:jc w:val="center"/>
              <w:rPr>
                <w:b/>
                <w:sz w:val="28"/>
                <w:szCs w:val="28"/>
              </w:rPr>
            </w:pPr>
            <w:r w:rsidRPr="008718FD">
              <w:rPr>
                <w:b/>
                <w:sz w:val="28"/>
                <w:szCs w:val="28"/>
              </w:rPr>
              <w:t>0</w:t>
            </w:r>
          </w:p>
        </w:tc>
        <w:tc>
          <w:tcPr>
            <w:tcW w:w="1134" w:type="dxa"/>
            <w:vAlign w:val="center"/>
          </w:tcPr>
          <w:p w:rsidR="00D40035" w:rsidRPr="008718FD" w:rsidRDefault="00D40035" w:rsidP="004B65FE">
            <w:pPr>
              <w:pStyle w:val="NormalWeb"/>
              <w:spacing w:before="0" w:beforeAutospacing="0" w:after="0" w:afterAutospacing="0" w:line="360" w:lineRule="auto"/>
              <w:jc w:val="center"/>
              <w:rPr>
                <w:b/>
                <w:sz w:val="28"/>
                <w:szCs w:val="28"/>
              </w:rPr>
            </w:pPr>
            <w:r w:rsidRPr="008718FD">
              <w:rPr>
                <w:b/>
                <w:sz w:val="28"/>
                <w:szCs w:val="28"/>
              </w:rPr>
              <w:t>0</w:t>
            </w:r>
          </w:p>
        </w:tc>
        <w:tc>
          <w:tcPr>
            <w:tcW w:w="1701" w:type="dxa"/>
            <w:vAlign w:val="center"/>
          </w:tcPr>
          <w:p w:rsidR="00D40035" w:rsidRPr="008718FD" w:rsidRDefault="00D40035" w:rsidP="004B65FE">
            <w:pPr>
              <w:pStyle w:val="NormalWeb"/>
              <w:spacing w:before="0" w:beforeAutospacing="0" w:after="0" w:afterAutospacing="0" w:line="360" w:lineRule="auto"/>
              <w:jc w:val="center"/>
              <w:rPr>
                <w:b/>
                <w:sz w:val="28"/>
                <w:szCs w:val="28"/>
              </w:rPr>
            </w:pPr>
          </w:p>
        </w:tc>
        <w:tc>
          <w:tcPr>
            <w:tcW w:w="1701" w:type="dxa"/>
            <w:vAlign w:val="center"/>
          </w:tcPr>
          <w:p w:rsidR="00D40035" w:rsidRPr="008718FD" w:rsidRDefault="00D40035" w:rsidP="004B65FE">
            <w:pPr>
              <w:pStyle w:val="NormalWeb"/>
              <w:spacing w:before="0" w:beforeAutospacing="0" w:after="0" w:afterAutospacing="0" w:line="360" w:lineRule="auto"/>
              <w:jc w:val="center"/>
              <w:rPr>
                <w:b/>
                <w:sz w:val="28"/>
                <w:szCs w:val="28"/>
              </w:rPr>
            </w:pPr>
            <w:r w:rsidRPr="008718FD">
              <w:rPr>
                <w:b/>
                <w:sz w:val="28"/>
                <w:szCs w:val="28"/>
              </w:rPr>
              <w:t>0</w:t>
            </w:r>
          </w:p>
        </w:tc>
        <w:tc>
          <w:tcPr>
            <w:tcW w:w="850" w:type="dxa"/>
            <w:vAlign w:val="center"/>
          </w:tcPr>
          <w:p w:rsidR="00D40035" w:rsidRPr="008718FD" w:rsidRDefault="00D40035" w:rsidP="004B65FE">
            <w:pPr>
              <w:pStyle w:val="NormalWeb"/>
              <w:spacing w:before="0" w:beforeAutospacing="0" w:after="0" w:afterAutospacing="0" w:line="360" w:lineRule="auto"/>
              <w:jc w:val="center"/>
              <w:rPr>
                <w:sz w:val="28"/>
                <w:szCs w:val="28"/>
              </w:rPr>
            </w:pPr>
          </w:p>
        </w:tc>
      </w:tr>
    </w:tbl>
    <w:p w:rsidR="00D40035" w:rsidRDefault="00D40035" w:rsidP="00D40035">
      <w:pPr>
        <w:spacing w:line="360" w:lineRule="auto"/>
        <w:jc w:val="both"/>
        <w:rPr>
          <w:rFonts w:ascii="Times New Roman" w:hAnsi="Times New Roman"/>
          <w:b/>
          <w:bCs/>
          <w:i/>
          <w:lang w:val="it-IT"/>
        </w:rPr>
      </w:pPr>
    </w:p>
    <w:p w:rsidR="007B517A" w:rsidRPr="00577252" w:rsidRDefault="007B517A" w:rsidP="007B517A">
      <w:pPr>
        <w:spacing w:after="0" w:line="240" w:lineRule="auto"/>
        <w:jc w:val="both"/>
        <w:rPr>
          <w:rFonts w:ascii="Times New Roman" w:eastAsia="Times New Roman" w:hAnsi="Times New Roman" w:cs="Times New Roman"/>
          <w:sz w:val="28"/>
          <w:szCs w:val="28"/>
        </w:rPr>
      </w:pPr>
    </w:p>
    <w:p w:rsidR="004B65FE" w:rsidRPr="00291883" w:rsidRDefault="0050725E" w:rsidP="004B65FE">
      <w:pPr>
        <w:spacing w:line="360" w:lineRule="auto"/>
        <w:jc w:val="both"/>
        <w:rPr>
          <w:rFonts w:ascii="Times New Roman" w:eastAsia="Calibri" w:hAnsi="Times New Roman"/>
          <w:b/>
          <w:i/>
        </w:rPr>
      </w:pPr>
      <w:r>
        <w:rPr>
          <w:rFonts w:ascii="Times New Roman" w:hAnsi="Times New Roman"/>
          <w:b/>
          <w:bCs/>
          <w:i/>
          <w:lang w:val="it-IT"/>
        </w:rPr>
        <w:t>E.</w:t>
      </w:r>
      <w:r w:rsidR="004B65FE" w:rsidRPr="00291883">
        <w:rPr>
          <w:rFonts w:ascii="Times New Roman" w:hAnsi="Times New Roman"/>
          <w:b/>
          <w:bCs/>
          <w:i/>
          <w:lang w:val="it-IT"/>
        </w:rPr>
        <w:t xml:space="preserve"> Đ</w:t>
      </w:r>
      <w:r w:rsidR="004B65FE" w:rsidRPr="00291883">
        <w:rPr>
          <w:rFonts w:ascii="Times New Roman" w:eastAsia="Calibri" w:hAnsi="Times New Roman"/>
          <w:b/>
          <w:i/>
        </w:rPr>
        <w:t>ăng kí danh hiêu thi đua , dạy chuyên đề, thực tập sư phạm</w:t>
      </w:r>
    </w:p>
    <w:p w:rsidR="004B65FE" w:rsidRPr="0038031F" w:rsidRDefault="0050725E" w:rsidP="004B65FE">
      <w:pPr>
        <w:spacing w:line="360" w:lineRule="auto"/>
        <w:jc w:val="both"/>
        <w:rPr>
          <w:rFonts w:ascii="Times New Roman" w:hAnsi="Times New Roman"/>
          <w:bCs/>
          <w:i/>
          <w:lang w:val="it-IT"/>
        </w:rPr>
      </w:pPr>
      <w:r>
        <w:rPr>
          <w:rFonts w:ascii="Times New Roman" w:eastAsia="Calibri" w:hAnsi="Times New Roman"/>
          <w:i/>
        </w:rPr>
        <w:t>1.</w:t>
      </w:r>
      <w:r w:rsidR="004B65FE" w:rsidRPr="0038031F">
        <w:rPr>
          <w:rFonts w:ascii="Times New Roman" w:eastAsia="Calibri" w:hAnsi="Times New Roman"/>
          <w:i/>
        </w:rPr>
        <w:t xml:space="preserve"> Đăng kí danh hiệu thi đua năm 2023:</w:t>
      </w:r>
    </w:p>
    <w:tbl>
      <w:tblPr>
        <w:tblStyle w:val="TableGrid"/>
        <w:tblW w:w="10380" w:type="dxa"/>
        <w:tblInd w:w="-318" w:type="dxa"/>
        <w:tblLook w:val="04A0" w:firstRow="1" w:lastRow="0" w:firstColumn="1" w:lastColumn="0" w:noHBand="0" w:noVBand="1"/>
      </w:tblPr>
      <w:tblGrid>
        <w:gridCol w:w="591"/>
        <w:gridCol w:w="2954"/>
        <w:gridCol w:w="594"/>
        <w:gridCol w:w="1694"/>
        <w:gridCol w:w="1138"/>
        <w:gridCol w:w="1137"/>
        <w:gridCol w:w="1137"/>
        <w:gridCol w:w="1135"/>
      </w:tblGrid>
      <w:tr w:rsidR="004B65FE" w:rsidRPr="001A191C" w:rsidTr="004B65FE">
        <w:tc>
          <w:tcPr>
            <w:tcW w:w="591" w:type="dxa"/>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TT</w:t>
            </w:r>
          </w:p>
        </w:tc>
        <w:tc>
          <w:tcPr>
            <w:tcW w:w="2954" w:type="dxa"/>
            <w:tcBorders>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Họ và tên</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Nữ</w:t>
            </w:r>
          </w:p>
        </w:tc>
        <w:tc>
          <w:tcPr>
            <w:tcW w:w="16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Chức vụ</w:t>
            </w:r>
          </w:p>
        </w:tc>
        <w:tc>
          <w:tcPr>
            <w:tcW w:w="1138" w:type="dxa"/>
            <w:tcBorders>
              <w:lef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LĐTT</w:t>
            </w:r>
          </w:p>
        </w:tc>
        <w:tc>
          <w:tcPr>
            <w:tcW w:w="1137" w:type="dxa"/>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CSTĐ</w:t>
            </w:r>
          </w:p>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Cơ sở</w:t>
            </w:r>
          </w:p>
        </w:tc>
        <w:tc>
          <w:tcPr>
            <w:tcW w:w="1137" w:type="dxa"/>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CSTĐ cấp Tỉnh</w:t>
            </w:r>
          </w:p>
        </w:tc>
        <w:tc>
          <w:tcPr>
            <w:tcW w:w="1135" w:type="dxa"/>
            <w:vAlign w:val="center"/>
          </w:tcPr>
          <w:p w:rsidR="004B65FE" w:rsidRPr="001A191C" w:rsidRDefault="004B65FE" w:rsidP="004B65FE">
            <w:pPr>
              <w:pStyle w:val="ListParagraph"/>
              <w:spacing w:after="160" w:line="259" w:lineRule="auto"/>
              <w:ind w:left="0"/>
              <w:jc w:val="center"/>
              <w:rPr>
                <w:rFonts w:ascii="Times New Roman" w:eastAsia="Calibri" w:hAnsi="Times New Roman"/>
                <w:b/>
                <w:bCs/>
              </w:rPr>
            </w:pPr>
            <w:r w:rsidRPr="001A191C">
              <w:rPr>
                <w:rFonts w:ascii="Times New Roman" w:eastAsia="Calibri" w:hAnsi="Times New Roman"/>
                <w:b/>
                <w:bCs/>
              </w:rPr>
              <w:t>Bằng khen CT Tỉnh</w:t>
            </w: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1</w:t>
            </w:r>
          </w:p>
        </w:tc>
        <w:tc>
          <w:tcPr>
            <w:tcW w:w="2954" w:type="dxa"/>
            <w:tcBorders>
              <w:top w:val="nil"/>
              <w:left w:val="nil"/>
              <w:bottom w:val="single" w:sz="4" w:space="0" w:color="000000"/>
              <w:right w:val="single" w:sz="4" w:space="0" w:color="auto"/>
            </w:tcBorders>
            <w:shd w:val="clear" w:color="auto" w:fill="auto"/>
          </w:tcPr>
          <w:p w:rsidR="004B65FE" w:rsidRPr="004B65FE" w:rsidRDefault="004B65FE" w:rsidP="004B65FE">
            <w:pPr>
              <w:pStyle w:val="NormalWeb"/>
              <w:shd w:val="clear" w:color="auto" w:fill="FFFFFF"/>
              <w:spacing w:before="0" w:beforeAutospacing="0" w:after="0" w:afterAutospacing="0" w:line="360" w:lineRule="auto"/>
              <w:jc w:val="both"/>
              <w:rPr>
                <w:i/>
                <w:sz w:val="28"/>
                <w:szCs w:val="28"/>
              </w:rPr>
            </w:pPr>
            <w:r>
              <w:rPr>
                <w:sz w:val="32"/>
                <w:szCs w:val="32"/>
              </w:rPr>
              <w:t>Hồ Thị Thu Hương</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Tổ trưởng CM</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E20DAC" w:rsidP="004B65FE">
            <w:pPr>
              <w:pStyle w:val="ListParagraph"/>
              <w:spacing w:after="160" w:line="259" w:lineRule="auto"/>
              <w:ind w:left="0"/>
              <w:jc w:val="center"/>
              <w:rPr>
                <w:rFonts w:ascii="Times New Roman" w:eastAsia="Calibri" w:hAnsi="Times New Roman"/>
              </w:rPr>
            </w:pPr>
            <w:r>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rPr>
          <w:trHeight w:val="462"/>
        </w:trPr>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2</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Nguyễn Thị Hoài</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E20DAC" w:rsidP="004B65FE">
            <w:pPr>
              <w:pStyle w:val="ListParagraph"/>
              <w:spacing w:after="160" w:line="259" w:lineRule="auto"/>
              <w:ind w:left="0"/>
              <w:jc w:val="center"/>
              <w:rPr>
                <w:rFonts w:ascii="Times New Roman" w:eastAsia="Calibri" w:hAnsi="Times New Roman"/>
              </w:rPr>
            </w:pPr>
            <w:r>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3</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Trần Thị Hiền</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hAnsi="Times New Roman"/>
                <w:color w:val="000000"/>
                <w:sz w:val="24"/>
                <w:szCs w:val="24"/>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4</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Thái Thị Thu Hiền</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E20DAC" w:rsidP="004B65FE">
            <w:pPr>
              <w:pStyle w:val="ListParagraph"/>
              <w:spacing w:after="160" w:line="259" w:lineRule="auto"/>
              <w:ind w:left="0"/>
              <w:jc w:val="center"/>
              <w:rPr>
                <w:rFonts w:ascii="Times New Roman" w:eastAsia="Calibri" w:hAnsi="Times New Roman"/>
              </w:rPr>
            </w:pPr>
            <w:r>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5</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Pr>
                <w:rFonts w:ascii="Times New Roman" w:hAnsi="Times New Roman" w:cs="Times New Roman"/>
                <w:sz w:val="32"/>
                <w:szCs w:val="32"/>
              </w:rPr>
              <w:t>Phan Khánh Linh</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6</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Hồ Khánh Ly</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7</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Nguyễn Thị Cẩm Trang</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hAnsi="Times New Roman"/>
                <w:color w:val="000000"/>
                <w:sz w:val="24"/>
                <w:szCs w:val="24"/>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8</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Dương Thị Cẩm Vân</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9</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Phạm Thị Thu Thủy</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hAnsi="Times New Roman"/>
                <w:color w:val="000000"/>
                <w:sz w:val="24"/>
                <w:szCs w:val="24"/>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10</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Đặng Thị Hòa</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TTPT Độ - 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hAnsi="Times New Roman"/>
                <w:color w:val="000000"/>
                <w:sz w:val="24"/>
                <w:szCs w:val="24"/>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11</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Pr>
                <w:rFonts w:ascii="Times New Roman" w:hAnsi="Times New Roman" w:cs="Times New Roman"/>
                <w:sz w:val="32"/>
                <w:szCs w:val="32"/>
              </w:rPr>
              <w:t>Trần Thị Xô</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12</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Nguyễn Thị Thu Uyên</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E20DAC" w:rsidP="004B65FE">
            <w:pPr>
              <w:pStyle w:val="ListParagraph"/>
              <w:spacing w:after="160" w:line="259" w:lineRule="auto"/>
              <w:ind w:left="0"/>
              <w:jc w:val="center"/>
              <w:rPr>
                <w:rFonts w:ascii="Times New Roman" w:eastAsia="Calibri" w:hAnsi="Times New Roman"/>
              </w:rPr>
            </w:pPr>
            <w:r>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13</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Pr>
                <w:rFonts w:ascii="Times New Roman" w:hAnsi="Times New Roman" w:cs="Times New Roman"/>
                <w:sz w:val="32"/>
                <w:szCs w:val="32"/>
              </w:rPr>
              <w:t>Đặng Thì Thu Hoài</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E20DAC" w:rsidP="004B65FE">
            <w:pPr>
              <w:pStyle w:val="ListParagraph"/>
              <w:spacing w:after="160" w:line="259" w:lineRule="auto"/>
              <w:ind w:left="0"/>
              <w:jc w:val="center"/>
              <w:rPr>
                <w:rFonts w:ascii="Times New Roman" w:eastAsia="Calibri" w:hAnsi="Times New Roman"/>
              </w:rPr>
            </w:pPr>
            <w:r>
              <w:rPr>
                <w:rFonts w:ascii="Times New Roman" w:eastAsia="Calibri" w:hAnsi="Times New Roman"/>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14</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color w:val="FF0000"/>
                <w:sz w:val="32"/>
                <w:szCs w:val="32"/>
              </w:rPr>
            </w:pPr>
            <w:r>
              <w:rPr>
                <w:rFonts w:ascii="Times New Roman" w:hAnsi="Times New Roman" w:cs="Times New Roman"/>
                <w:sz w:val="32"/>
                <w:szCs w:val="32"/>
              </w:rPr>
              <w:t>Lê Tuyết Vinh</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hAnsi="Times New Roman"/>
                <w:color w:val="000000"/>
                <w:sz w:val="24"/>
                <w:szCs w:val="24"/>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r w:rsidR="004B65FE" w:rsidRPr="001A191C" w:rsidTr="004B65FE">
        <w:tc>
          <w:tcPr>
            <w:tcW w:w="591" w:type="dxa"/>
            <w:tcBorders>
              <w:top w:val="nil"/>
              <w:left w:val="single" w:sz="4" w:space="0" w:color="000000"/>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eastAsia="Calibri" w:hAnsi="Times New Roman"/>
              </w:rPr>
            </w:pPr>
            <w:r w:rsidRPr="001A191C">
              <w:rPr>
                <w:rFonts w:ascii="Times New Roman" w:hAnsi="Times New Roman"/>
                <w:color w:val="000000"/>
                <w:sz w:val="24"/>
                <w:szCs w:val="24"/>
              </w:rPr>
              <w:t>15</w:t>
            </w:r>
          </w:p>
        </w:tc>
        <w:tc>
          <w:tcPr>
            <w:tcW w:w="2954" w:type="dxa"/>
            <w:tcBorders>
              <w:top w:val="nil"/>
              <w:left w:val="nil"/>
              <w:bottom w:val="single" w:sz="4" w:space="0" w:color="000000"/>
              <w:right w:val="single" w:sz="4" w:space="0" w:color="auto"/>
            </w:tcBorders>
            <w:shd w:val="clear" w:color="auto" w:fill="auto"/>
          </w:tcPr>
          <w:p w:rsidR="004B65FE" w:rsidRPr="004F40B4" w:rsidRDefault="004B65FE" w:rsidP="004B65FE">
            <w:pPr>
              <w:tabs>
                <w:tab w:val="left" w:pos="2012"/>
              </w:tabs>
              <w:rPr>
                <w:rFonts w:ascii="Times New Roman" w:hAnsi="Times New Roman" w:cs="Times New Roman"/>
                <w:sz w:val="32"/>
                <w:szCs w:val="32"/>
              </w:rPr>
            </w:pPr>
            <w:r w:rsidRPr="004F40B4">
              <w:rPr>
                <w:rFonts w:ascii="Times New Roman" w:hAnsi="Times New Roman" w:cs="Times New Roman"/>
                <w:sz w:val="32"/>
                <w:szCs w:val="32"/>
              </w:rPr>
              <w:t xml:space="preserve"> </w:t>
            </w:r>
            <w:r>
              <w:rPr>
                <w:rFonts w:ascii="Times New Roman" w:eastAsia="Times New Roman" w:hAnsi="Times New Roman" w:cs="Times New Roman"/>
                <w:color w:val="000000"/>
                <w:sz w:val="28"/>
                <w:szCs w:val="24"/>
              </w:rPr>
              <w:t>Nguyễn Thị P</w:t>
            </w:r>
            <w:r w:rsidRPr="00635F74">
              <w:rPr>
                <w:rFonts w:ascii="Times New Roman" w:eastAsia="Times New Roman" w:hAnsi="Times New Roman" w:cs="Times New Roman"/>
                <w:color w:val="000000"/>
                <w:sz w:val="28"/>
                <w:szCs w:val="24"/>
              </w:rPr>
              <w:t>hương Thảo</w:t>
            </w:r>
          </w:p>
        </w:tc>
        <w:tc>
          <w:tcPr>
            <w:tcW w:w="594" w:type="dxa"/>
            <w:tcBorders>
              <w:top w:val="single" w:sz="4" w:space="0" w:color="auto"/>
              <w:left w:val="single" w:sz="4" w:space="0" w:color="auto"/>
              <w:bottom w:val="single" w:sz="4" w:space="0" w:color="auto"/>
              <w:right w:val="single" w:sz="4" w:space="0" w:color="auto"/>
            </w:tcBorders>
            <w:vAlign w:val="center"/>
          </w:tcPr>
          <w:p w:rsidR="004B65FE" w:rsidRPr="001A191C" w:rsidRDefault="004B65FE" w:rsidP="004B65FE">
            <w:pPr>
              <w:pStyle w:val="ListParagraph"/>
              <w:spacing w:after="160" w:line="259" w:lineRule="auto"/>
              <w:ind w:left="0"/>
              <w:jc w:val="center"/>
              <w:rPr>
                <w:rFonts w:ascii="Times New Roman" w:hAnsi="Times New Roman"/>
                <w:color w:val="000000"/>
                <w:sz w:val="24"/>
                <w:szCs w:val="24"/>
              </w:rPr>
            </w:pPr>
            <w:r w:rsidRPr="001A191C">
              <w:rPr>
                <w:rFonts w:ascii="Times New Roman" w:hAnsi="Times New Roman"/>
                <w:color w:val="000000"/>
                <w:sz w:val="24"/>
                <w:szCs w:val="24"/>
              </w:rPr>
              <w:t>x</w:t>
            </w:r>
          </w:p>
        </w:tc>
        <w:tc>
          <w:tcPr>
            <w:tcW w:w="1694"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rPr>
                <w:rFonts w:ascii="Times New Roman" w:hAnsi="Times New Roman"/>
                <w:color w:val="000000"/>
                <w:sz w:val="24"/>
                <w:szCs w:val="24"/>
              </w:rPr>
            </w:pPr>
            <w:r w:rsidRPr="001A191C">
              <w:rPr>
                <w:rFonts w:ascii="Times New Roman" w:hAnsi="Times New Roman"/>
                <w:color w:val="000000"/>
                <w:sz w:val="24"/>
                <w:szCs w:val="24"/>
              </w:rPr>
              <w:t>Giáo viên</w:t>
            </w:r>
          </w:p>
        </w:tc>
        <w:tc>
          <w:tcPr>
            <w:tcW w:w="1138" w:type="dxa"/>
            <w:tcBorders>
              <w:top w:val="nil"/>
              <w:left w:val="single" w:sz="4" w:space="0" w:color="auto"/>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r w:rsidRPr="001A191C">
              <w:rPr>
                <w:rFonts w:ascii="Times New Roman" w:hAnsi="Times New Roman"/>
                <w:color w:val="000000"/>
                <w:sz w:val="24"/>
                <w:szCs w:val="24"/>
              </w:rPr>
              <w:t>x</w:t>
            </w: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7"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c>
          <w:tcPr>
            <w:tcW w:w="1135" w:type="dxa"/>
            <w:tcBorders>
              <w:top w:val="nil"/>
              <w:left w:val="nil"/>
              <w:bottom w:val="single" w:sz="4" w:space="0" w:color="000000"/>
              <w:right w:val="single" w:sz="4" w:space="0" w:color="000000"/>
            </w:tcBorders>
            <w:shd w:val="clear" w:color="auto" w:fill="auto"/>
            <w:vAlign w:val="center"/>
          </w:tcPr>
          <w:p w:rsidR="004B65FE" w:rsidRPr="001A191C" w:rsidRDefault="004B65FE" w:rsidP="004B65FE">
            <w:pPr>
              <w:pStyle w:val="ListParagraph"/>
              <w:spacing w:after="160" w:line="259" w:lineRule="auto"/>
              <w:ind w:left="0"/>
              <w:jc w:val="center"/>
              <w:rPr>
                <w:rFonts w:ascii="Times New Roman" w:eastAsia="Calibri" w:hAnsi="Times New Roman"/>
              </w:rPr>
            </w:pPr>
          </w:p>
        </w:tc>
      </w:tr>
    </w:tbl>
    <w:p w:rsidR="00562A0F" w:rsidRDefault="00562A0F" w:rsidP="00562A0F">
      <w:pPr>
        <w:spacing w:line="300" w:lineRule="exact"/>
        <w:jc w:val="center"/>
        <w:rPr>
          <w:rFonts w:ascii="Times New Roman" w:hAnsi="Times New Roman"/>
          <w:b/>
          <w:bCs/>
          <w:sz w:val="26"/>
          <w:szCs w:val="26"/>
        </w:rPr>
      </w:pPr>
    </w:p>
    <w:p w:rsidR="004B65FE" w:rsidRPr="0038031F" w:rsidRDefault="00E20DAC" w:rsidP="004B65FE">
      <w:pPr>
        <w:spacing w:line="360" w:lineRule="auto"/>
        <w:jc w:val="both"/>
        <w:rPr>
          <w:rFonts w:ascii="Times New Roman" w:hAnsi="Times New Roman"/>
          <w:bCs/>
          <w:i/>
          <w:lang w:val="it-IT"/>
        </w:rPr>
      </w:pPr>
      <w:r>
        <w:rPr>
          <w:rFonts w:ascii="Times New Roman" w:eastAsia="Calibri" w:hAnsi="Times New Roman"/>
          <w:i/>
        </w:rPr>
        <w:lastRenderedPageBreak/>
        <w:t xml:space="preserve">2. Đăng </w:t>
      </w:r>
      <w:proofErr w:type="gramStart"/>
      <w:r>
        <w:rPr>
          <w:rFonts w:ascii="Times New Roman" w:eastAsia="Calibri" w:hAnsi="Times New Roman"/>
          <w:i/>
        </w:rPr>
        <w:t>kí  dạy</w:t>
      </w:r>
      <w:proofErr w:type="gramEnd"/>
      <w:r>
        <w:rPr>
          <w:rFonts w:ascii="Times New Roman" w:eastAsia="Calibri" w:hAnsi="Times New Roman"/>
          <w:i/>
        </w:rPr>
        <w:t xml:space="preserve"> thực tập sư phạm và dạy chuyên đề </w:t>
      </w:r>
      <w:r w:rsidR="004B65FE" w:rsidRPr="0038031F">
        <w:rPr>
          <w:rFonts w:ascii="Times New Roman" w:eastAsia="Calibri" w:hAnsi="Times New Roman"/>
          <w:i/>
        </w:rPr>
        <w:t xml:space="preserve"> năm 2023:</w:t>
      </w:r>
    </w:p>
    <w:p w:rsidR="00381CE3" w:rsidRDefault="00381CE3" w:rsidP="00577252">
      <w:pPr>
        <w:spacing w:line="300" w:lineRule="exact"/>
        <w:rPr>
          <w:rFonts w:ascii="Times New Roman" w:hAnsi="Times New Roman"/>
          <w:b/>
          <w:bCs/>
          <w:sz w:val="26"/>
          <w:szCs w:val="26"/>
        </w:rPr>
      </w:pPr>
    </w:p>
    <w:tbl>
      <w:tblPr>
        <w:tblpPr w:leftFromText="180" w:rightFromText="180" w:vertAnchor="page" w:horzAnchor="page" w:tblpX="1405" w:tblpY="1825"/>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047"/>
        <w:gridCol w:w="2580"/>
        <w:gridCol w:w="2410"/>
        <w:gridCol w:w="2083"/>
      </w:tblGrid>
      <w:tr w:rsidR="00381CE3" w:rsidRPr="00F96B2A" w:rsidTr="004B65FE">
        <w:trPr>
          <w:trHeight w:val="360"/>
        </w:trPr>
        <w:tc>
          <w:tcPr>
            <w:tcW w:w="755" w:type="dxa"/>
            <w:vMerge w:val="restart"/>
            <w:shd w:val="clear" w:color="auto" w:fill="auto"/>
            <w:vAlign w:val="center"/>
          </w:tcPr>
          <w:p w:rsidR="00381CE3"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TT</w:t>
            </w:r>
          </w:p>
        </w:tc>
        <w:tc>
          <w:tcPr>
            <w:tcW w:w="2047" w:type="dxa"/>
            <w:vMerge w:val="restart"/>
            <w:shd w:val="clear" w:color="auto" w:fill="auto"/>
            <w:vAlign w:val="center"/>
          </w:tcPr>
          <w:p w:rsidR="00381CE3"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 và tên</w:t>
            </w:r>
          </w:p>
        </w:tc>
        <w:tc>
          <w:tcPr>
            <w:tcW w:w="4990" w:type="dxa"/>
            <w:gridSpan w:val="2"/>
            <w:vAlign w:val="center"/>
          </w:tcPr>
          <w:p w:rsidR="00381CE3"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CĐ-TTSP</w:t>
            </w:r>
          </w:p>
        </w:tc>
        <w:tc>
          <w:tcPr>
            <w:tcW w:w="2083" w:type="dxa"/>
            <w:vMerge w:val="restart"/>
            <w:vAlign w:val="center"/>
          </w:tcPr>
          <w:p w:rsidR="00381CE3"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Ngày/tháng/năm</w:t>
            </w:r>
          </w:p>
        </w:tc>
      </w:tr>
      <w:tr w:rsidR="00381CE3" w:rsidRPr="00F96B2A" w:rsidTr="004B65FE">
        <w:trPr>
          <w:trHeight w:val="360"/>
        </w:trPr>
        <w:tc>
          <w:tcPr>
            <w:tcW w:w="755" w:type="dxa"/>
            <w:vMerge/>
            <w:shd w:val="clear" w:color="auto" w:fill="auto"/>
            <w:vAlign w:val="center"/>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p>
        </w:tc>
        <w:tc>
          <w:tcPr>
            <w:tcW w:w="2047" w:type="dxa"/>
            <w:vMerge/>
            <w:shd w:val="clear" w:color="auto" w:fill="auto"/>
            <w:vAlign w:val="center"/>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580" w:type="dxa"/>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CĐ</w:t>
            </w:r>
          </w:p>
        </w:tc>
        <w:tc>
          <w:tcPr>
            <w:tcW w:w="2410" w:type="dxa"/>
          </w:tcPr>
          <w:p w:rsidR="00381CE3"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TTSP</w:t>
            </w:r>
          </w:p>
        </w:tc>
        <w:tc>
          <w:tcPr>
            <w:tcW w:w="2083" w:type="dxa"/>
            <w:vMerge/>
          </w:tcPr>
          <w:p w:rsidR="00381CE3"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60"/>
        </w:trPr>
        <w:tc>
          <w:tcPr>
            <w:tcW w:w="755" w:type="dxa"/>
            <w:shd w:val="clear" w:color="auto" w:fill="auto"/>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w:t>
            </w:r>
          </w:p>
        </w:tc>
        <w:tc>
          <w:tcPr>
            <w:tcW w:w="2047" w:type="dxa"/>
            <w:shd w:val="clear" w:color="auto" w:fill="auto"/>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Hồ Thị Thu Hương</w:t>
            </w:r>
          </w:p>
        </w:tc>
        <w:tc>
          <w:tcPr>
            <w:tcW w:w="2580"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60"/>
        </w:trPr>
        <w:tc>
          <w:tcPr>
            <w:tcW w:w="755" w:type="dxa"/>
            <w:shd w:val="clear" w:color="auto" w:fill="auto"/>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2</w:t>
            </w:r>
          </w:p>
        </w:tc>
        <w:tc>
          <w:tcPr>
            <w:tcW w:w="2047" w:type="dxa"/>
            <w:shd w:val="clear" w:color="auto" w:fill="auto"/>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Thái Thị Thu Hiền</w:t>
            </w:r>
          </w:p>
        </w:tc>
        <w:tc>
          <w:tcPr>
            <w:tcW w:w="2580"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Tiếng Việt: Dạy học TQ chơi</w:t>
            </w:r>
          </w:p>
        </w:tc>
        <w:tc>
          <w:tcPr>
            <w:tcW w:w="2410" w:type="dxa"/>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Tháng 3</w:t>
            </w:r>
          </w:p>
        </w:tc>
      </w:tr>
      <w:tr w:rsidR="00381CE3" w:rsidRPr="00F96B2A" w:rsidTr="004B65FE">
        <w:trPr>
          <w:trHeight w:val="372"/>
        </w:trPr>
        <w:tc>
          <w:tcPr>
            <w:tcW w:w="755" w:type="dxa"/>
            <w:shd w:val="clear" w:color="auto" w:fill="auto"/>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3</w:t>
            </w:r>
          </w:p>
        </w:tc>
        <w:tc>
          <w:tcPr>
            <w:tcW w:w="2047" w:type="dxa"/>
            <w:shd w:val="clear" w:color="auto" w:fill="auto"/>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Nguyễn Thị Hoài</w:t>
            </w:r>
          </w:p>
        </w:tc>
        <w:tc>
          <w:tcPr>
            <w:tcW w:w="2580"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72"/>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4</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Phan Khánh Linh</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72"/>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5</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Kim Oanh</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84"/>
        </w:trPr>
        <w:tc>
          <w:tcPr>
            <w:tcW w:w="755" w:type="dxa"/>
            <w:shd w:val="clear" w:color="auto" w:fill="FFF2CC" w:themeFill="accent4" w:themeFillTint="33"/>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6</w:t>
            </w:r>
          </w:p>
        </w:tc>
        <w:tc>
          <w:tcPr>
            <w:tcW w:w="2047" w:type="dxa"/>
            <w:shd w:val="clear" w:color="auto" w:fill="FFF2CC" w:themeFill="accent4" w:themeFillTint="33"/>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Nguyễn Thị Cẩm Trang</w:t>
            </w:r>
          </w:p>
        </w:tc>
        <w:tc>
          <w:tcPr>
            <w:tcW w:w="2580" w:type="dxa"/>
            <w:shd w:val="clear" w:color="auto" w:fill="FFF2CC" w:themeFill="accent4" w:themeFillTint="33"/>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FFF2CC" w:themeFill="accent4" w:themeFillTint="33"/>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FFF2CC" w:themeFill="accent4" w:themeFillTint="33"/>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84"/>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7</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Hồ Khánh Ly</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sidRPr="00CD3963">
              <w:rPr>
                <w:rFonts w:ascii="Times New Roman" w:eastAsia="Times New Roman" w:hAnsi="Times New Roman" w:cs="Times New Roman"/>
                <w:color w:val="000000"/>
                <w:sz w:val="28"/>
                <w:szCs w:val="28"/>
              </w:rPr>
              <w:t>Chuyên đề vận dụng sơ đồ tư duy vào dạy học môn Tiếng Việt</w:t>
            </w: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Tháng 11</w:t>
            </w:r>
          </w:p>
        </w:tc>
      </w:tr>
      <w:tr w:rsidR="00381CE3" w:rsidRPr="00F96B2A" w:rsidTr="004B65FE">
        <w:trPr>
          <w:trHeight w:val="372"/>
        </w:trPr>
        <w:tc>
          <w:tcPr>
            <w:tcW w:w="755" w:type="dxa"/>
            <w:shd w:val="clear" w:color="auto" w:fill="FFF2CC" w:themeFill="accent4" w:themeFillTint="33"/>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8</w:t>
            </w:r>
          </w:p>
        </w:tc>
        <w:tc>
          <w:tcPr>
            <w:tcW w:w="2047" w:type="dxa"/>
            <w:shd w:val="clear" w:color="auto" w:fill="FFF2CC" w:themeFill="accent4" w:themeFillTint="33"/>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Phạm Thị Thu Thủy</w:t>
            </w:r>
          </w:p>
        </w:tc>
        <w:tc>
          <w:tcPr>
            <w:tcW w:w="2580" w:type="dxa"/>
            <w:shd w:val="clear" w:color="auto" w:fill="FFF2CC" w:themeFill="accent4" w:themeFillTint="33"/>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FFF2CC" w:themeFill="accent4" w:themeFillTint="33"/>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FFF2CC" w:themeFill="accent4" w:themeFillTint="33"/>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96"/>
        </w:trPr>
        <w:tc>
          <w:tcPr>
            <w:tcW w:w="755" w:type="dxa"/>
            <w:shd w:val="clear" w:color="auto" w:fill="FFFFFF" w:themeFill="background1"/>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9</w:t>
            </w:r>
          </w:p>
        </w:tc>
        <w:tc>
          <w:tcPr>
            <w:tcW w:w="2047" w:type="dxa"/>
            <w:shd w:val="clear" w:color="auto" w:fill="FFFFFF" w:themeFill="background1"/>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Đặng Thị Hòa</w:t>
            </w:r>
          </w:p>
        </w:tc>
        <w:tc>
          <w:tcPr>
            <w:tcW w:w="2580" w:type="dxa"/>
            <w:shd w:val="clear" w:color="auto" w:fill="FFFFFF" w:themeFill="background1"/>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FFFFFF" w:themeFill="background1"/>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FFFFFF" w:themeFill="background1"/>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48"/>
        </w:trPr>
        <w:tc>
          <w:tcPr>
            <w:tcW w:w="755" w:type="dxa"/>
            <w:shd w:val="clear" w:color="auto" w:fill="auto"/>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10</w:t>
            </w:r>
          </w:p>
        </w:tc>
        <w:tc>
          <w:tcPr>
            <w:tcW w:w="2047" w:type="dxa"/>
            <w:shd w:val="clear" w:color="auto" w:fill="auto"/>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Dương Cẩm Vân</w:t>
            </w:r>
          </w:p>
        </w:tc>
        <w:tc>
          <w:tcPr>
            <w:tcW w:w="2580"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Ứng dụng STEM vào dạy học Toán 2</w:t>
            </w:r>
          </w:p>
        </w:tc>
        <w:tc>
          <w:tcPr>
            <w:tcW w:w="2410" w:type="dxa"/>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p>
        </w:tc>
        <w:tc>
          <w:tcPr>
            <w:tcW w:w="2083"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Học kì II</w:t>
            </w:r>
          </w:p>
        </w:tc>
      </w:tr>
      <w:tr w:rsidR="00381CE3" w:rsidRPr="00F96B2A" w:rsidTr="004B65FE">
        <w:trPr>
          <w:trHeight w:val="336"/>
        </w:trPr>
        <w:tc>
          <w:tcPr>
            <w:tcW w:w="755" w:type="dxa"/>
            <w:shd w:val="clear" w:color="auto" w:fill="auto"/>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12</w:t>
            </w:r>
          </w:p>
        </w:tc>
        <w:tc>
          <w:tcPr>
            <w:tcW w:w="2047" w:type="dxa"/>
            <w:shd w:val="clear" w:color="auto" w:fill="auto"/>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Trần Thị Hiền</w:t>
            </w:r>
          </w:p>
        </w:tc>
        <w:tc>
          <w:tcPr>
            <w:tcW w:w="2580"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Dạy học TV theo định hướng PTNL</w:t>
            </w:r>
          </w:p>
        </w:tc>
        <w:tc>
          <w:tcPr>
            <w:tcW w:w="2410" w:type="dxa"/>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p>
        </w:tc>
        <w:tc>
          <w:tcPr>
            <w:tcW w:w="2083" w:type="dxa"/>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Tuần 6/Tháng 10</w:t>
            </w:r>
          </w:p>
        </w:tc>
      </w:tr>
      <w:tr w:rsidR="00381CE3" w:rsidRPr="00F96B2A" w:rsidTr="004B65FE">
        <w:trPr>
          <w:trHeight w:val="360"/>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13</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Trần Thị Xô</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Dạy học thông QC</w:t>
            </w: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Tháng 2/2024</w:t>
            </w:r>
          </w:p>
        </w:tc>
      </w:tr>
      <w:tr w:rsidR="00381CE3" w:rsidRPr="00F96B2A" w:rsidTr="004B65FE">
        <w:trPr>
          <w:trHeight w:val="324"/>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14</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hAnsi="Times New Roman" w:cs="Times New Roman"/>
                <w:sz w:val="28"/>
                <w:szCs w:val="32"/>
              </w:rPr>
              <w:t>Nguyễn Thị Thu Uyên</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24"/>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15</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Nguyễn Thị Bích Thủy</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24"/>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16</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Đặng Thị Thu Hoài</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24"/>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17</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sidRPr="00635F74">
              <w:rPr>
                <w:rFonts w:ascii="Times New Roman" w:eastAsia="Times New Roman" w:hAnsi="Times New Roman" w:cs="Times New Roman"/>
                <w:color w:val="000000"/>
                <w:sz w:val="28"/>
                <w:szCs w:val="24"/>
              </w:rPr>
              <w:t>Lê Thị Thuyết Vinh</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p>
        </w:tc>
      </w:tr>
      <w:tr w:rsidR="00381CE3" w:rsidRPr="00F96B2A" w:rsidTr="004B65FE">
        <w:trPr>
          <w:trHeight w:val="324"/>
        </w:trPr>
        <w:tc>
          <w:tcPr>
            <w:tcW w:w="755" w:type="dxa"/>
            <w:shd w:val="clear" w:color="auto" w:fill="C5E0B3" w:themeFill="accent6" w:themeFillTint="66"/>
            <w:vAlign w:val="center"/>
          </w:tcPr>
          <w:p w:rsidR="00381CE3" w:rsidRPr="00635F74"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18</w:t>
            </w:r>
          </w:p>
        </w:tc>
        <w:tc>
          <w:tcPr>
            <w:tcW w:w="2047" w:type="dxa"/>
            <w:shd w:val="clear" w:color="auto" w:fill="C5E0B3" w:themeFill="accent6" w:themeFillTint="66"/>
            <w:vAlign w:val="center"/>
          </w:tcPr>
          <w:p w:rsidR="00381CE3" w:rsidRPr="00635F74"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Nguyễn Thị P</w:t>
            </w:r>
            <w:r w:rsidRPr="00635F74">
              <w:rPr>
                <w:rFonts w:ascii="Times New Roman" w:eastAsia="Times New Roman" w:hAnsi="Times New Roman" w:cs="Times New Roman"/>
                <w:color w:val="000000"/>
                <w:sz w:val="28"/>
                <w:szCs w:val="24"/>
              </w:rPr>
              <w:t>hương Thảo</w:t>
            </w:r>
          </w:p>
        </w:tc>
        <w:tc>
          <w:tcPr>
            <w:tcW w:w="2580"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Dạy học Toán theo hướng Trải nghiệm</w:t>
            </w: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p>
        </w:tc>
        <w:tc>
          <w:tcPr>
            <w:tcW w:w="2083" w:type="dxa"/>
            <w:shd w:val="clear" w:color="auto" w:fill="C5E0B3" w:themeFill="accent6" w:themeFillTint="66"/>
          </w:tcPr>
          <w:p w:rsidR="00381CE3" w:rsidRPr="00F96B2A" w:rsidRDefault="00381CE3" w:rsidP="004B65F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Tháng 3/2024</w:t>
            </w:r>
          </w:p>
        </w:tc>
      </w:tr>
      <w:tr w:rsidR="00381CE3" w:rsidRPr="00F96B2A" w:rsidTr="004B65FE">
        <w:trPr>
          <w:trHeight w:val="324"/>
        </w:trPr>
        <w:tc>
          <w:tcPr>
            <w:tcW w:w="755" w:type="dxa"/>
            <w:shd w:val="clear" w:color="auto" w:fill="C5E0B3" w:themeFill="accent6" w:themeFillTint="66"/>
            <w:vAlign w:val="center"/>
          </w:tcPr>
          <w:p w:rsidR="00381CE3" w:rsidRDefault="00381CE3" w:rsidP="004B65FE">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19</w:t>
            </w:r>
          </w:p>
        </w:tc>
        <w:tc>
          <w:tcPr>
            <w:tcW w:w="2047" w:type="dxa"/>
            <w:shd w:val="clear" w:color="auto" w:fill="C5E0B3" w:themeFill="accent6" w:themeFillTint="66"/>
            <w:vAlign w:val="center"/>
          </w:tcPr>
          <w:p w:rsidR="00381CE3" w:rsidRDefault="00381CE3" w:rsidP="004B65FE">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Tuệ Quyên</w:t>
            </w:r>
          </w:p>
        </w:tc>
        <w:tc>
          <w:tcPr>
            <w:tcW w:w="2580" w:type="dxa"/>
            <w:shd w:val="clear" w:color="auto" w:fill="C5E0B3" w:themeFill="accent6" w:themeFillTint="66"/>
          </w:tcPr>
          <w:p w:rsidR="00381CE3" w:rsidRDefault="00381CE3" w:rsidP="004B65FE">
            <w:pPr>
              <w:spacing w:after="0" w:line="240" w:lineRule="auto"/>
              <w:rPr>
                <w:rFonts w:ascii="Times New Roman" w:eastAsia="Times New Roman" w:hAnsi="Times New Roman" w:cs="Times New Roman"/>
                <w:color w:val="000000"/>
                <w:sz w:val="28"/>
                <w:szCs w:val="28"/>
              </w:rPr>
            </w:pPr>
          </w:p>
        </w:tc>
        <w:tc>
          <w:tcPr>
            <w:tcW w:w="2410" w:type="dxa"/>
            <w:shd w:val="clear" w:color="auto" w:fill="C5E0B3" w:themeFill="accent6" w:themeFillTint="66"/>
          </w:tcPr>
          <w:p w:rsidR="00381CE3" w:rsidRPr="00F96B2A" w:rsidRDefault="00381CE3" w:rsidP="004B65F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2083" w:type="dxa"/>
            <w:shd w:val="clear" w:color="auto" w:fill="C5E0B3" w:themeFill="accent6" w:themeFillTint="66"/>
          </w:tcPr>
          <w:p w:rsidR="00381CE3" w:rsidRDefault="00381CE3" w:rsidP="004B65FE">
            <w:pPr>
              <w:spacing w:after="0" w:line="240" w:lineRule="auto"/>
              <w:rPr>
                <w:rFonts w:ascii="Times New Roman" w:eastAsia="Times New Roman" w:hAnsi="Times New Roman" w:cs="Times New Roman"/>
                <w:color w:val="000000"/>
                <w:sz w:val="28"/>
                <w:szCs w:val="28"/>
              </w:rPr>
            </w:pPr>
          </w:p>
        </w:tc>
      </w:tr>
    </w:tbl>
    <w:p w:rsidR="00381CE3" w:rsidRDefault="00381CE3" w:rsidP="00381CE3">
      <w:pPr>
        <w:spacing w:after="200" w:line="276" w:lineRule="auto"/>
        <w:rPr>
          <w:rFonts w:ascii="Times New Roman" w:hAnsi="Times New Roman" w:cs="Times New Roman"/>
          <w:b/>
          <w:bCs/>
          <w:sz w:val="28"/>
          <w:szCs w:val="28"/>
        </w:rPr>
      </w:pPr>
    </w:p>
    <w:p w:rsidR="00381CE3" w:rsidRDefault="00381CE3" w:rsidP="00381CE3">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1CE3" w:rsidRDefault="00381CE3" w:rsidP="00577252">
      <w:pPr>
        <w:spacing w:line="300" w:lineRule="exact"/>
        <w:rPr>
          <w:rFonts w:ascii="Times New Roman" w:hAnsi="Times New Roman"/>
          <w:b/>
          <w:bCs/>
          <w:sz w:val="26"/>
          <w:szCs w:val="26"/>
        </w:rPr>
      </w:pPr>
    </w:p>
    <w:p w:rsidR="00385996" w:rsidRDefault="00385996" w:rsidP="00577252">
      <w:pPr>
        <w:spacing w:line="300" w:lineRule="exact"/>
        <w:rPr>
          <w:rFonts w:ascii="Times New Roman" w:hAnsi="Times New Roman"/>
          <w:b/>
          <w:bCs/>
          <w:sz w:val="26"/>
          <w:szCs w:val="26"/>
        </w:rPr>
      </w:pPr>
    </w:p>
    <w:p w:rsidR="004B65FE" w:rsidRDefault="004B65FE" w:rsidP="00577252">
      <w:pPr>
        <w:spacing w:line="300" w:lineRule="exact"/>
        <w:rPr>
          <w:rFonts w:ascii="Times New Roman" w:hAnsi="Times New Roman"/>
          <w:b/>
          <w:bCs/>
          <w:sz w:val="26"/>
          <w:szCs w:val="26"/>
        </w:rPr>
      </w:pPr>
    </w:p>
    <w:p w:rsidR="004B65FE" w:rsidRDefault="004B65FE" w:rsidP="00577252">
      <w:pPr>
        <w:spacing w:line="300" w:lineRule="exact"/>
        <w:rPr>
          <w:rFonts w:ascii="Times New Roman" w:hAnsi="Times New Roman"/>
          <w:b/>
          <w:bCs/>
          <w:sz w:val="26"/>
          <w:szCs w:val="26"/>
        </w:rPr>
      </w:pPr>
    </w:p>
    <w:p w:rsidR="004B65FE" w:rsidRDefault="004B65FE" w:rsidP="00577252">
      <w:pPr>
        <w:spacing w:line="300" w:lineRule="exact"/>
        <w:rPr>
          <w:rFonts w:ascii="Times New Roman" w:hAnsi="Times New Roman"/>
          <w:b/>
          <w:bCs/>
          <w:sz w:val="26"/>
          <w:szCs w:val="26"/>
        </w:rPr>
      </w:pPr>
    </w:p>
    <w:p w:rsidR="004B65FE" w:rsidRDefault="004B65FE" w:rsidP="00577252">
      <w:pPr>
        <w:spacing w:line="300" w:lineRule="exact"/>
        <w:rPr>
          <w:rFonts w:ascii="Times New Roman" w:hAnsi="Times New Roman"/>
          <w:b/>
          <w:bCs/>
          <w:sz w:val="26"/>
          <w:szCs w:val="26"/>
        </w:rPr>
      </w:pPr>
    </w:p>
    <w:p w:rsidR="00577252" w:rsidRPr="00577252" w:rsidRDefault="0050725E" w:rsidP="00577252">
      <w:pPr>
        <w:spacing w:line="300" w:lineRule="exact"/>
        <w:rPr>
          <w:rFonts w:ascii="Times New Roman" w:hAnsi="Times New Roman"/>
          <w:b/>
          <w:bCs/>
          <w:sz w:val="26"/>
          <w:szCs w:val="26"/>
        </w:rPr>
      </w:pPr>
      <w:r>
        <w:rPr>
          <w:rFonts w:ascii="Times New Roman" w:hAnsi="Times New Roman"/>
          <w:b/>
          <w:bCs/>
          <w:sz w:val="26"/>
          <w:szCs w:val="26"/>
        </w:rPr>
        <w:lastRenderedPageBreak/>
        <w:t xml:space="preserve"> 4.</w:t>
      </w:r>
      <w:r w:rsidR="00385996">
        <w:rPr>
          <w:rFonts w:ascii="Times New Roman" w:hAnsi="Times New Roman"/>
          <w:b/>
          <w:bCs/>
          <w:sz w:val="26"/>
          <w:szCs w:val="26"/>
        </w:rPr>
        <w:t xml:space="preserve"> </w:t>
      </w:r>
      <w:r w:rsidR="00577252" w:rsidRPr="00577252">
        <w:rPr>
          <w:rFonts w:ascii="Times New Roman" w:hAnsi="Times New Roman"/>
          <w:b/>
          <w:bCs/>
          <w:sz w:val="26"/>
          <w:szCs w:val="26"/>
        </w:rPr>
        <w:t>DỰ THẢO VỀ HOẠT ĐỘNG NGOẠI KHÓA</w:t>
      </w:r>
    </w:p>
    <w:tbl>
      <w:tblPr>
        <w:tblStyle w:val="TableGrid"/>
        <w:tblW w:w="0" w:type="auto"/>
        <w:tblInd w:w="468" w:type="dxa"/>
        <w:tblLook w:val="04A0" w:firstRow="1" w:lastRow="0" w:firstColumn="1" w:lastColumn="0" w:noHBand="0" w:noVBand="1"/>
      </w:tblPr>
      <w:tblGrid>
        <w:gridCol w:w="1308"/>
        <w:gridCol w:w="2372"/>
        <w:gridCol w:w="1809"/>
        <w:gridCol w:w="1972"/>
        <w:gridCol w:w="2861"/>
      </w:tblGrid>
      <w:tr w:rsidR="00577252" w:rsidTr="00577252">
        <w:tc>
          <w:tcPr>
            <w:tcW w:w="1308"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Thời gian</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Nội dung hoạt động</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Địa điểm</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Đối tượng</w:t>
            </w:r>
          </w:p>
        </w:tc>
        <w:tc>
          <w:tcPr>
            <w:tcW w:w="2861"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Ghi chú</w:t>
            </w:r>
          </w:p>
        </w:tc>
      </w:tr>
      <w:tr w:rsidR="00577252" w:rsidTr="00577252">
        <w:tc>
          <w:tcPr>
            <w:tcW w:w="1308"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9</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Trung thu</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Sân khấu A4</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Toàn trường</w:t>
            </w:r>
          </w:p>
        </w:tc>
        <w:tc>
          <w:tcPr>
            <w:tcW w:w="2861"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Thứ 4 ngày 13.8 âm lịch</w:t>
            </w:r>
          </w:p>
        </w:tc>
      </w:tr>
      <w:tr w:rsidR="00577252" w:rsidTr="00577252">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10</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Ơn nghĩa sinh thành</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Chùa Gám</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HS khối 4.5</w:t>
            </w:r>
          </w:p>
        </w:tc>
        <w:tc>
          <w:tcPr>
            <w:tcW w:w="2861"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Nhân ngày 20.10</w:t>
            </w:r>
          </w:p>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(Đi vào 18.10)</w:t>
            </w: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Ai nhanh hơn</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Hội trường A</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2,3</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r>
      <w:tr w:rsidR="00577252" w:rsidTr="00577252">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11</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Làm bánh pizza</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Company</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HS khối 1</w:t>
            </w:r>
          </w:p>
        </w:tc>
        <w:tc>
          <w:tcPr>
            <w:tcW w:w="2861"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8/11</w:t>
            </w: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Rung chuông vàng TA</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Nhà thi đấu</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2,3</w:t>
            </w:r>
          </w:p>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4,5</w:t>
            </w:r>
          </w:p>
        </w:tc>
        <w:tc>
          <w:tcPr>
            <w:tcW w:w="2861"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Chia thành 2 buổi</w:t>
            </w:r>
          </w:p>
        </w:tc>
      </w:tr>
      <w:tr w:rsidR="00577252" w:rsidTr="00577252">
        <w:tc>
          <w:tcPr>
            <w:tcW w:w="1308" w:type="dxa"/>
            <w:vMerge w:val="restart"/>
            <w:tcBorders>
              <w:top w:val="single" w:sz="4" w:space="0" w:color="auto"/>
              <w:left w:val="single" w:sz="4" w:space="0" w:color="auto"/>
              <w:right w:val="single" w:sz="4" w:space="0" w:color="auto"/>
            </w:tcBorders>
            <w:vAlign w:val="center"/>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12</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Thu hoạch cà chua, rau</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Nam Đàn</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2,3</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r>
      <w:tr w:rsidR="00577252" w:rsidTr="00577252">
        <w:tc>
          <w:tcPr>
            <w:tcW w:w="1308" w:type="dxa"/>
            <w:vMerge/>
            <w:tcBorders>
              <w:left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Theo dòng lịch sử</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Hội trường A</w:t>
            </w: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 xml:space="preserve">Khối 4,5 </w:t>
            </w:r>
          </w:p>
          <w:p w:rsidR="00577252" w:rsidRDefault="00577252" w:rsidP="004B65FE">
            <w:pPr>
              <w:jc w:val="center"/>
              <w:rPr>
                <w:rFonts w:ascii="Times New Roman" w:hAnsi="Times New Roman" w:cs="Times New Roman"/>
                <w:sz w:val="26"/>
                <w:szCs w:val="26"/>
              </w:rPr>
            </w:pPr>
          </w:p>
        </w:tc>
        <w:tc>
          <w:tcPr>
            <w:tcW w:w="2861"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Sân khấu hóa dòng LS VN</w:t>
            </w:r>
          </w:p>
        </w:tc>
      </w:tr>
      <w:tr w:rsidR="00577252" w:rsidTr="00577252">
        <w:tc>
          <w:tcPr>
            <w:tcW w:w="1308" w:type="dxa"/>
            <w:vMerge/>
            <w:tcBorders>
              <w:left w:val="single" w:sz="4" w:space="0" w:color="auto"/>
              <w:bottom w:val="single" w:sz="4" w:space="0" w:color="auto"/>
              <w:right w:val="single" w:sz="4" w:space="0" w:color="auto"/>
            </w:tcBorders>
            <w:vAlign w:val="center"/>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Giải bóng đá</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Sân bóng DHV</w:t>
            </w: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4,5</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Có truyền hình trực tiếp</w:t>
            </w:r>
          </w:p>
        </w:tc>
      </w:tr>
      <w:tr w:rsidR="00577252" w:rsidTr="00577252">
        <w:tc>
          <w:tcPr>
            <w:tcW w:w="1308"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1</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Lễ hội xuân</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Nhà thi đấu</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Toàn trường</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r>
      <w:tr w:rsidR="00577252" w:rsidTr="00577252">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2</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Trải ngiệm Diễn Lâm hoặc Eo Gió</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HS  khối 1</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tcPr>
          <w:p w:rsidR="00577252" w:rsidRDefault="00577252" w:rsidP="004B65FE">
            <w:pPr>
              <w:jc w:val="cente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Thăm quê Bác, trải nghiệm Đền Chung Sơn</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Quê Bác</w:t>
            </w: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HS Khối 2,3</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Thăm đền QT, Bảo tàng</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4</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b/>
                <w:sz w:val="26"/>
                <w:szCs w:val="26"/>
              </w:rPr>
            </w:pPr>
          </w:p>
        </w:tc>
      </w:tr>
      <w:tr w:rsidR="00577252" w:rsidTr="00577252">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3</w:t>
            </w: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Trải nghiệm phòng chống xâm hai, bắt cóc</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Trường PT THSP</w:t>
            </w: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2,3</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Team building</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Sân bóng THSP</w:t>
            </w: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2,3</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b/>
                <w:sz w:val="26"/>
                <w:szCs w:val="26"/>
              </w:rPr>
            </w:pP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Vui chơi cùng con</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Sân bóng THSP</w:t>
            </w: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 xml:space="preserve">Khối 1 </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b/>
                <w:sz w:val="26"/>
                <w:szCs w:val="26"/>
              </w:rPr>
            </w:pPr>
          </w:p>
        </w:tc>
      </w:tr>
      <w:tr w:rsidR="00577252" w:rsidTr="00577252">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4</w:t>
            </w: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Ai thông minh hơn HS lớp 5</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Hội trường A</w:t>
            </w: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4,5</w:t>
            </w:r>
          </w:p>
        </w:tc>
        <w:tc>
          <w:tcPr>
            <w:tcW w:w="2861" w:type="dxa"/>
            <w:tcBorders>
              <w:top w:val="single" w:sz="4" w:space="0" w:color="auto"/>
              <w:left w:val="single" w:sz="4" w:space="0" w:color="auto"/>
              <w:bottom w:val="single" w:sz="4" w:space="0" w:color="auto"/>
              <w:right w:val="single" w:sz="4" w:space="0" w:color="auto"/>
            </w:tcBorders>
          </w:tcPr>
          <w:p w:rsidR="00577252" w:rsidRPr="00E81CE1" w:rsidRDefault="00577252" w:rsidP="004B65FE">
            <w:pPr>
              <w:jc w:val="center"/>
              <w:rPr>
                <w:rFonts w:ascii="Times New Roman" w:hAnsi="Times New Roman" w:cs="Times New Roman"/>
                <w:bCs/>
                <w:sz w:val="26"/>
                <w:szCs w:val="26"/>
              </w:rPr>
            </w:pPr>
            <w:r>
              <w:rPr>
                <w:rFonts w:ascii="Times New Roman" w:hAnsi="Times New Roman" w:cs="Times New Roman"/>
                <w:sz w:val="26"/>
                <w:szCs w:val="26"/>
              </w:rPr>
              <w:t>Kết hợp TH Trung Đô</w:t>
            </w: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 xml:space="preserve">Rung chuông vàng TA </w:t>
            </w: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1</w:t>
            </w:r>
          </w:p>
        </w:tc>
        <w:tc>
          <w:tcPr>
            <w:tcW w:w="2861" w:type="dxa"/>
            <w:tcBorders>
              <w:top w:val="single" w:sz="4" w:space="0" w:color="auto"/>
              <w:left w:val="single" w:sz="4" w:space="0" w:color="auto"/>
              <w:bottom w:val="single" w:sz="4" w:space="0" w:color="auto"/>
              <w:right w:val="single" w:sz="4" w:space="0" w:color="auto"/>
            </w:tcBorders>
          </w:tcPr>
          <w:p w:rsidR="00577252" w:rsidRPr="00E81CE1" w:rsidRDefault="00577252" w:rsidP="004B65FE">
            <w:pPr>
              <w:jc w:val="center"/>
              <w:rPr>
                <w:rFonts w:ascii="Times New Roman" w:hAnsi="Times New Roman" w:cs="Times New Roman"/>
                <w:bCs/>
                <w:sz w:val="26"/>
                <w:szCs w:val="26"/>
              </w:rPr>
            </w:pPr>
          </w:p>
        </w:tc>
      </w:tr>
      <w:tr w:rsidR="00577252" w:rsidTr="00577252">
        <w:tc>
          <w:tcPr>
            <w:tcW w:w="1308" w:type="dxa"/>
            <w:vMerge/>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rPr>
                <w:rFonts w:ascii="Times New Roman" w:hAnsi="Times New Roman" w:cs="Times New Roman"/>
                <w:b/>
                <w:sz w:val="26"/>
                <w:szCs w:val="26"/>
              </w:rPr>
            </w:pPr>
          </w:p>
        </w:tc>
        <w:tc>
          <w:tcPr>
            <w:tcW w:w="2372"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p>
        </w:tc>
        <w:tc>
          <w:tcPr>
            <w:tcW w:w="1809" w:type="dxa"/>
            <w:tcBorders>
              <w:top w:val="single" w:sz="4" w:space="0" w:color="auto"/>
              <w:left w:val="single" w:sz="4" w:space="0" w:color="auto"/>
              <w:bottom w:val="single" w:sz="4" w:space="0" w:color="auto"/>
              <w:right w:val="single" w:sz="4" w:space="0" w:color="auto"/>
            </w:tcBorders>
          </w:tcPr>
          <w:p w:rsidR="00577252" w:rsidRDefault="00577252" w:rsidP="004B65FE">
            <w:pPr>
              <w:rPr>
                <w:rFonts w:ascii="Times New Roman" w:hAnsi="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sz w:val="26"/>
                <w:szCs w:val="26"/>
              </w:rPr>
            </w:pP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b/>
                <w:sz w:val="26"/>
                <w:szCs w:val="26"/>
              </w:rPr>
            </w:pPr>
          </w:p>
        </w:tc>
      </w:tr>
      <w:tr w:rsidR="00577252" w:rsidTr="00577252">
        <w:tc>
          <w:tcPr>
            <w:tcW w:w="1308" w:type="dxa"/>
            <w:tcBorders>
              <w:top w:val="single" w:sz="4" w:space="0" w:color="auto"/>
              <w:left w:val="single" w:sz="4" w:space="0" w:color="auto"/>
              <w:bottom w:val="single" w:sz="4" w:space="0" w:color="auto"/>
              <w:right w:val="single" w:sz="4" w:space="0" w:color="auto"/>
            </w:tcBorders>
            <w:vAlign w:val="center"/>
            <w:hideMark/>
          </w:tcPr>
          <w:p w:rsidR="00577252" w:rsidRDefault="00577252" w:rsidP="004B65FE">
            <w:pPr>
              <w:jc w:val="center"/>
              <w:rPr>
                <w:rFonts w:ascii="Times New Roman" w:hAnsi="Times New Roman" w:cs="Times New Roman"/>
                <w:b/>
                <w:sz w:val="26"/>
                <w:szCs w:val="26"/>
              </w:rPr>
            </w:pPr>
            <w:r>
              <w:rPr>
                <w:rFonts w:ascii="Times New Roman" w:hAnsi="Times New Roman" w:cs="Times New Roman"/>
                <w:b/>
                <w:sz w:val="26"/>
                <w:szCs w:val="26"/>
              </w:rPr>
              <w:t>Tháng 5</w:t>
            </w:r>
          </w:p>
        </w:tc>
        <w:tc>
          <w:tcPr>
            <w:tcW w:w="2372" w:type="dxa"/>
            <w:tcBorders>
              <w:top w:val="single" w:sz="4" w:space="0" w:color="auto"/>
              <w:left w:val="single" w:sz="4" w:space="0" w:color="auto"/>
              <w:bottom w:val="single" w:sz="4" w:space="0" w:color="auto"/>
              <w:right w:val="single" w:sz="4" w:space="0" w:color="auto"/>
            </w:tcBorders>
            <w:hideMark/>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Lễ trưởng thành</w:t>
            </w:r>
          </w:p>
        </w:tc>
        <w:tc>
          <w:tcPr>
            <w:tcW w:w="1809" w:type="dxa"/>
            <w:tcBorders>
              <w:top w:val="single" w:sz="4" w:space="0" w:color="auto"/>
              <w:left w:val="single" w:sz="4" w:space="0" w:color="auto"/>
              <w:bottom w:val="single" w:sz="4" w:space="0" w:color="auto"/>
              <w:right w:val="single" w:sz="4" w:space="0" w:color="auto"/>
            </w:tcBorders>
            <w:hideMark/>
          </w:tcPr>
          <w:p w:rsidR="00577252" w:rsidRDefault="00577252" w:rsidP="004B65FE">
            <w:pPr>
              <w:rPr>
                <w:rFonts w:ascii="Times New Roman" w:hAnsi="Times New Roman" w:cs="Times New Roman"/>
                <w:sz w:val="26"/>
                <w:szCs w:val="26"/>
              </w:rPr>
            </w:pPr>
            <w:r>
              <w:rPr>
                <w:rFonts w:ascii="Times New Roman" w:hAnsi="Times New Roman" w:cs="Times New Roman"/>
                <w:sz w:val="26"/>
                <w:szCs w:val="26"/>
              </w:rPr>
              <w:t>Hội trường A</w:t>
            </w:r>
          </w:p>
        </w:tc>
        <w:tc>
          <w:tcPr>
            <w:tcW w:w="1972" w:type="dxa"/>
            <w:tcBorders>
              <w:top w:val="single" w:sz="4" w:space="0" w:color="auto"/>
              <w:left w:val="single" w:sz="4" w:space="0" w:color="auto"/>
              <w:bottom w:val="single" w:sz="4" w:space="0" w:color="auto"/>
              <w:right w:val="single" w:sz="4" w:space="0" w:color="auto"/>
            </w:tcBorders>
            <w:hideMark/>
          </w:tcPr>
          <w:p w:rsidR="00577252" w:rsidRDefault="00577252" w:rsidP="004B65FE">
            <w:pPr>
              <w:jc w:val="center"/>
              <w:rPr>
                <w:rFonts w:ascii="Times New Roman" w:hAnsi="Times New Roman" w:cs="Times New Roman"/>
                <w:sz w:val="26"/>
                <w:szCs w:val="26"/>
              </w:rPr>
            </w:pPr>
            <w:r>
              <w:rPr>
                <w:rFonts w:ascii="Times New Roman" w:hAnsi="Times New Roman" w:cs="Times New Roman"/>
                <w:sz w:val="26"/>
                <w:szCs w:val="26"/>
              </w:rPr>
              <w:t>Khối 5</w:t>
            </w:r>
          </w:p>
        </w:tc>
        <w:tc>
          <w:tcPr>
            <w:tcW w:w="2861" w:type="dxa"/>
            <w:tcBorders>
              <w:top w:val="single" w:sz="4" w:space="0" w:color="auto"/>
              <w:left w:val="single" w:sz="4" w:space="0" w:color="auto"/>
              <w:bottom w:val="single" w:sz="4" w:space="0" w:color="auto"/>
              <w:right w:val="single" w:sz="4" w:space="0" w:color="auto"/>
            </w:tcBorders>
          </w:tcPr>
          <w:p w:rsidR="00577252" w:rsidRDefault="00577252" w:rsidP="004B65FE">
            <w:pPr>
              <w:jc w:val="center"/>
              <w:rPr>
                <w:rFonts w:ascii="Times New Roman" w:hAnsi="Times New Roman" w:cs="Times New Roman"/>
                <w:b/>
                <w:sz w:val="26"/>
                <w:szCs w:val="26"/>
              </w:rPr>
            </w:pPr>
          </w:p>
        </w:tc>
      </w:tr>
    </w:tbl>
    <w:p w:rsidR="00577252" w:rsidRDefault="00577252" w:rsidP="00F8618B">
      <w:pPr>
        <w:spacing w:line="300" w:lineRule="exact"/>
        <w:rPr>
          <w:rFonts w:ascii="Times New Roman" w:hAnsi="Times New Roman"/>
          <w:b/>
          <w:bCs/>
          <w:sz w:val="26"/>
          <w:szCs w:val="26"/>
        </w:rPr>
      </w:pPr>
    </w:p>
    <w:p w:rsidR="00381CE3" w:rsidRDefault="0050725E" w:rsidP="00F8618B">
      <w:pPr>
        <w:spacing w:line="300" w:lineRule="exact"/>
        <w:rPr>
          <w:rFonts w:ascii="Times New Roman" w:hAnsi="Times New Roman"/>
          <w:b/>
          <w:bCs/>
          <w:sz w:val="26"/>
          <w:szCs w:val="26"/>
        </w:rPr>
      </w:pPr>
      <w:r>
        <w:rPr>
          <w:rFonts w:ascii="Times New Roman" w:hAnsi="Times New Roman"/>
          <w:b/>
          <w:bCs/>
          <w:sz w:val="26"/>
          <w:szCs w:val="26"/>
        </w:rPr>
        <w:t xml:space="preserve">                   </w:t>
      </w:r>
    </w:p>
    <w:p w:rsidR="007B517A" w:rsidRDefault="0050725E" w:rsidP="00F8618B">
      <w:pPr>
        <w:spacing w:line="300" w:lineRule="exact"/>
        <w:rPr>
          <w:rFonts w:ascii="Times New Roman" w:hAnsi="Times New Roman"/>
          <w:b/>
          <w:bCs/>
          <w:sz w:val="26"/>
          <w:szCs w:val="26"/>
        </w:rPr>
      </w:pPr>
      <w:r>
        <w:rPr>
          <w:rFonts w:ascii="Times New Roman" w:hAnsi="Times New Roman"/>
          <w:b/>
          <w:bCs/>
          <w:sz w:val="26"/>
          <w:szCs w:val="26"/>
        </w:rPr>
        <w:t xml:space="preserve">           5. </w:t>
      </w:r>
      <w:r w:rsidR="00381CE3">
        <w:rPr>
          <w:rFonts w:ascii="Times New Roman" w:hAnsi="Times New Roman"/>
          <w:b/>
          <w:bCs/>
          <w:sz w:val="26"/>
          <w:szCs w:val="26"/>
        </w:rPr>
        <w:t>NỘI DUNG HOẠT ĐỘNG CỤ THỂ THEO THÁNG</w:t>
      </w:r>
    </w:p>
    <w:p w:rsidR="0050725E" w:rsidRDefault="00562A0F" w:rsidP="0050725E">
      <w:pPr>
        <w:spacing w:line="300" w:lineRule="exact"/>
        <w:jc w:val="center"/>
        <w:rPr>
          <w:rFonts w:ascii="Times New Roman" w:hAnsi="Times New Roman"/>
          <w:b/>
          <w:bCs/>
          <w:sz w:val="26"/>
          <w:szCs w:val="26"/>
        </w:rPr>
      </w:pPr>
      <w:r w:rsidRPr="00BF1FEC">
        <w:rPr>
          <w:rFonts w:ascii="Times New Roman" w:hAnsi="Times New Roman"/>
          <w:b/>
          <w:bCs/>
          <w:sz w:val="26"/>
          <w:szCs w:val="26"/>
        </w:rPr>
        <w:t xml:space="preserve">LỊCH HOẠT ĐỘNG </w:t>
      </w:r>
      <w:r w:rsidR="007B517A">
        <w:rPr>
          <w:rFonts w:ascii="Times New Roman" w:hAnsi="Times New Roman"/>
          <w:b/>
          <w:bCs/>
          <w:sz w:val="26"/>
          <w:szCs w:val="26"/>
        </w:rPr>
        <w:t>CỤ THỂ CỦA TỔ TIỂU HỌC</w:t>
      </w:r>
      <w:r w:rsidR="001353EF">
        <w:rPr>
          <w:rFonts w:ascii="Times New Roman" w:hAnsi="Times New Roman"/>
          <w:b/>
          <w:bCs/>
          <w:sz w:val="26"/>
          <w:szCs w:val="26"/>
        </w:rPr>
        <w:t xml:space="preserve"> 1</w:t>
      </w:r>
    </w:p>
    <w:p w:rsidR="00562A0F" w:rsidRPr="001353EF" w:rsidRDefault="00562A0F" w:rsidP="001353EF">
      <w:pPr>
        <w:keepNext/>
        <w:spacing w:line="300" w:lineRule="exact"/>
        <w:jc w:val="center"/>
        <w:outlineLvl w:val="0"/>
        <w:rPr>
          <w:rFonts w:ascii="Times New Roman" w:hAnsi="Times New Roman"/>
          <w:b/>
          <w:bCs/>
          <w:sz w:val="26"/>
          <w:szCs w:val="26"/>
        </w:rPr>
      </w:pPr>
      <w:r w:rsidRPr="00BF1FEC">
        <w:rPr>
          <w:rFonts w:ascii="Times New Roman" w:hAnsi="Times New Roman"/>
          <w:b/>
          <w:bCs/>
          <w:sz w:val="26"/>
          <w:szCs w:val="26"/>
        </w:rPr>
        <w:t>NĂM HỌC 202</w:t>
      </w:r>
      <w:r>
        <w:rPr>
          <w:rFonts w:ascii="Times New Roman" w:hAnsi="Times New Roman"/>
          <w:b/>
          <w:bCs/>
          <w:sz w:val="26"/>
          <w:szCs w:val="26"/>
        </w:rPr>
        <w:t>3</w:t>
      </w:r>
      <w:r w:rsidRPr="00BF1FEC">
        <w:rPr>
          <w:rFonts w:ascii="Times New Roman" w:hAnsi="Times New Roman"/>
          <w:b/>
          <w:bCs/>
          <w:sz w:val="26"/>
          <w:szCs w:val="26"/>
        </w:rPr>
        <w:t>-202</w:t>
      </w:r>
      <w:r>
        <w:rPr>
          <w:rFonts w:ascii="Times New Roman" w:hAnsi="Times New Roman"/>
          <w:b/>
          <w:bCs/>
          <w:sz w:val="26"/>
          <w:szCs w:val="26"/>
        </w:rPr>
        <w:t>4</w:t>
      </w:r>
    </w:p>
    <w:p w:rsidR="00562A0F" w:rsidRDefault="00562A0F" w:rsidP="00562A0F">
      <w:pPr>
        <w:spacing w:line="300" w:lineRule="exact"/>
        <w:jc w:val="center"/>
        <w:rPr>
          <w:rFonts w:ascii="Times New Roman" w:hAnsi="Times New Roman"/>
          <w:i/>
          <w:sz w:val="26"/>
          <w:szCs w:val="26"/>
        </w:rPr>
      </w:pPr>
    </w:p>
    <w:p w:rsidR="0050725E" w:rsidRPr="00BF1FEC" w:rsidRDefault="0050725E" w:rsidP="00562A0F">
      <w:pPr>
        <w:spacing w:line="300" w:lineRule="exact"/>
        <w:jc w:val="center"/>
        <w:rPr>
          <w:rFonts w:ascii="Times New Roman" w:hAnsi="Times New Roman"/>
          <w:i/>
          <w:sz w:val="26"/>
          <w:szCs w:val="26"/>
        </w:rPr>
      </w:pPr>
    </w:p>
    <w:tbl>
      <w:tblPr>
        <w:tblW w:w="98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4"/>
        <w:gridCol w:w="7513"/>
        <w:gridCol w:w="936"/>
      </w:tblGrid>
      <w:tr w:rsidR="00562A0F" w:rsidRPr="00BF1FEC" w:rsidTr="004B65FE">
        <w:trPr>
          <w:trHeight w:val="699"/>
        </w:trPr>
        <w:tc>
          <w:tcPr>
            <w:tcW w:w="1384" w:type="dxa"/>
            <w:tcBorders>
              <w:top w:val="double" w:sz="4" w:space="0" w:color="auto"/>
              <w:left w:val="double" w:sz="4" w:space="0" w:color="auto"/>
              <w:bottom w:val="single" w:sz="4" w:space="0" w:color="auto"/>
              <w:right w:val="single" w:sz="4" w:space="0" w:color="auto"/>
            </w:tcBorders>
            <w:vAlign w:val="center"/>
            <w:hideMark/>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lastRenderedPageBreak/>
              <w:t>Thời gian</w:t>
            </w:r>
          </w:p>
        </w:tc>
        <w:tc>
          <w:tcPr>
            <w:tcW w:w="7513" w:type="dxa"/>
            <w:tcBorders>
              <w:top w:val="double" w:sz="4" w:space="0" w:color="auto"/>
              <w:left w:val="single" w:sz="4" w:space="0" w:color="auto"/>
              <w:bottom w:val="single" w:sz="4" w:space="0" w:color="auto"/>
              <w:right w:val="single" w:sz="4" w:space="0" w:color="auto"/>
            </w:tcBorders>
            <w:vAlign w:val="center"/>
            <w:hideMark/>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Nội dung công việc chính</w:t>
            </w:r>
          </w:p>
        </w:tc>
        <w:tc>
          <w:tcPr>
            <w:tcW w:w="936" w:type="dxa"/>
            <w:tcBorders>
              <w:top w:val="double" w:sz="4" w:space="0" w:color="auto"/>
              <w:left w:val="single" w:sz="4" w:space="0" w:color="auto"/>
              <w:bottom w:val="single" w:sz="4" w:space="0" w:color="auto"/>
              <w:right w:val="double" w:sz="4" w:space="0" w:color="auto"/>
            </w:tcBorders>
            <w:vAlign w:val="center"/>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Ghi chú</w:t>
            </w:r>
          </w:p>
        </w:tc>
      </w:tr>
      <w:tr w:rsidR="00562A0F" w:rsidRPr="00DC29D3" w:rsidTr="004B65FE">
        <w:tc>
          <w:tcPr>
            <w:tcW w:w="1384" w:type="dxa"/>
            <w:tcBorders>
              <w:top w:val="single" w:sz="4" w:space="0" w:color="auto"/>
              <w:left w:val="double" w:sz="4" w:space="0" w:color="auto"/>
              <w:bottom w:val="single" w:sz="4" w:space="0" w:color="auto"/>
              <w:right w:val="single" w:sz="4" w:space="0" w:color="auto"/>
            </w:tcBorders>
            <w:vAlign w:val="center"/>
            <w:hideMark/>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Tháng 8/202</w:t>
            </w:r>
            <w:r>
              <w:rPr>
                <w:rFonts w:ascii="Times New Roman" w:hAnsi="Times New Roman"/>
                <w:b/>
                <w:bCs/>
                <w:sz w:val="26"/>
                <w:szCs w:val="26"/>
              </w:rPr>
              <w:t>3</w:t>
            </w:r>
          </w:p>
        </w:tc>
        <w:tc>
          <w:tcPr>
            <w:tcW w:w="7513" w:type="dxa"/>
            <w:tcBorders>
              <w:top w:val="single" w:sz="4" w:space="0" w:color="auto"/>
              <w:left w:val="single" w:sz="4" w:space="0" w:color="auto"/>
              <w:bottom w:val="single" w:sz="4" w:space="0" w:color="auto"/>
              <w:right w:val="single" w:sz="4" w:space="0" w:color="auto"/>
            </w:tcBorders>
            <w:hideMark/>
          </w:tcPr>
          <w:p w:rsidR="00562A0F" w:rsidRPr="00BF1FEC" w:rsidRDefault="00562A0F" w:rsidP="004B65FE">
            <w:pPr>
              <w:spacing w:line="300" w:lineRule="exact"/>
              <w:rPr>
                <w:rFonts w:ascii="Times New Roman" w:hAnsi="Times New Roman"/>
                <w:sz w:val="26"/>
                <w:szCs w:val="26"/>
              </w:rPr>
            </w:pPr>
            <w:r w:rsidRPr="00BF1FEC">
              <w:rPr>
                <w:rFonts w:ascii="Times New Roman" w:hAnsi="Times New Roman"/>
                <w:sz w:val="26"/>
                <w:szCs w:val="26"/>
              </w:rPr>
              <w:t xml:space="preserve">- </w:t>
            </w:r>
            <w:r w:rsidR="007B517A">
              <w:rPr>
                <w:rFonts w:ascii="Times New Roman" w:hAnsi="Times New Roman"/>
                <w:sz w:val="26"/>
                <w:szCs w:val="26"/>
              </w:rPr>
              <w:t>Phân công chuyên môn</w:t>
            </w:r>
          </w:p>
          <w:p w:rsidR="00562A0F" w:rsidRPr="00BF1FEC" w:rsidRDefault="00562A0F" w:rsidP="004B65FE">
            <w:pPr>
              <w:spacing w:line="300" w:lineRule="exact"/>
              <w:rPr>
                <w:rFonts w:ascii="Times New Roman" w:hAnsi="Times New Roman"/>
                <w:sz w:val="26"/>
                <w:szCs w:val="26"/>
              </w:rPr>
            </w:pPr>
            <w:r w:rsidRPr="00BF1FEC">
              <w:rPr>
                <w:rFonts w:ascii="Times New Roman" w:hAnsi="Times New Roman"/>
                <w:sz w:val="26"/>
                <w:szCs w:val="26"/>
              </w:rPr>
              <w:t>- Tập huấn công tác PCGD-CMC năm 202</w:t>
            </w:r>
            <w:r>
              <w:rPr>
                <w:rFonts w:ascii="Times New Roman" w:hAnsi="Times New Roman"/>
                <w:sz w:val="26"/>
                <w:szCs w:val="26"/>
              </w:rPr>
              <w:t>3</w:t>
            </w:r>
            <w:r w:rsidRPr="00BF1FEC">
              <w:rPr>
                <w:rFonts w:ascii="Times New Roman" w:hAnsi="Times New Roman"/>
                <w:sz w:val="26"/>
                <w:szCs w:val="26"/>
              </w:rPr>
              <w:t>.</w:t>
            </w:r>
          </w:p>
          <w:p w:rsidR="00562A0F" w:rsidRPr="00BF1FEC" w:rsidRDefault="00562A0F" w:rsidP="004B65FE">
            <w:pPr>
              <w:spacing w:line="300" w:lineRule="exact"/>
              <w:rPr>
                <w:rFonts w:ascii="Times New Roman" w:hAnsi="Times New Roman"/>
                <w:sz w:val="26"/>
                <w:szCs w:val="26"/>
              </w:rPr>
            </w:pPr>
            <w:r w:rsidRPr="00BF1FEC">
              <w:rPr>
                <w:rFonts w:ascii="Times New Roman" w:hAnsi="Times New Roman"/>
                <w:sz w:val="26"/>
                <w:szCs w:val="26"/>
              </w:rPr>
              <w:t xml:space="preserve">- </w:t>
            </w:r>
            <w:r w:rsidR="007B517A">
              <w:rPr>
                <w:rFonts w:ascii="Times New Roman" w:hAnsi="Times New Roman"/>
                <w:sz w:val="26"/>
                <w:szCs w:val="26"/>
              </w:rPr>
              <w:t>Triển khai học tập bồi dưỡng các chuyên đề</w:t>
            </w:r>
          </w:p>
          <w:p w:rsidR="00562A0F" w:rsidRPr="006B4F3E" w:rsidRDefault="00562A0F" w:rsidP="004B65FE">
            <w:pPr>
              <w:rPr>
                <w:rFonts w:ascii="Times New Roman" w:eastAsia="Calibri" w:hAnsi="Times New Roman"/>
                <w:sz w:val="26"/>
                <w:szCs w:val="26"/>
              </w:rPr>
            </w:pPr>
            <w:r w:rsidRPr="00BF1FEC">
              <w:rPr>
                <w:rFonts w:ascii="Times New Roman" w:eastAsia="Calibri" w:hAnsi="Times New Roman"/>
                <w:sz w:val="26"/>
                <w:szCs w:val="26"/>
                <w:lang w:val="vi-VN"/>
              </w:rPr>
              <w:t xml:space="preserve">- </w:t>
            </w:r>
            <w:r w:rsidRPr="00BF1FEC">
              <w:rPr>
                <w:rFonts w:ascii="Times New Roman" w:eastAsia="Calibri" w:hAnsi="Times New Roman"/>
                <w:sz w:val="26"/>
                <w:szCs w:val="26"/>
              </w:rPr>
              <w:t xml:space="preserve">Tham gia </w:t>
            </w:r>
            <w:r>
              <w:rPr>
                <w:rFonts w:ascii="Times New Roman" w:eastAsia="Calibri" w:hAnsi="Times New Roman"/>
                <w:sz w:val="26"/>
                <w:szCs w:val="26"/>
              </w:rPr>
              <w:t xml:space="preserve">các lớp </w:t>
            </w:r>
            <w:r w:rsidRPr="00BF1FEC">
              <w:rPr>
                <w:rFonts w:ascii="Times New Roman" w:eastAsia="Calibri" w:hAnsi="Times New Roman"/>
                <w:sz w:val="26"/>
                <w:szCs w:val="26"/>
              </w:rPr>
              <w:t>t</w:t>
            </w:r>
            <w:r w:rsidRPr="00BF1FEC">
              <w:rPr>
                <w:rFonts w:ascii="Times New Roman" w:eastAsia="Calibri" w:hAnsi="Times New Roman"/>
                <w:sz w:val="26"/>
                <w:szCs w:val="26"/>
                <w:lang w:val="vi-VN"/>
              </w:rPr>
              <w:t>ập huấn</w:t>
            </w:r>
            <w:r>
              <w:rPr>
                <w:rFonts w:ascii="Times New Roman" w:eastAsia="Calibri" w:hAnsi="Times New Roman"/>
                <w:sz w:val="26"/>
                <w:szCs w:val="26"/>
              </w:rPr>
              <w:t xml:space="preserve"> (kiểm tra đánh giá môn Tiếng Việt, giáo dục Kỹ năng sống…) do Sở GD tổ chức</w:t>
            </w:r>
            <w:r w:rsidRPr="00BF1FEC">
              <w:rPr>
                <w:rFonts w:ascii="Times New Roman" w:hAnsi="Times New Roman"/>
                <w:sz w:val="26"/>
                <w:szCs w:val="26"/>
              </w:rPr>
              <w:t>.</w:t>
            </w:r>
            <w:r w:rsidRPr="00BF1FEC">
              <w:rPr>
                <w:rFonts w:ascii="Times New Roman" w:eastAsia="Calibri" w:hAnsi="Times New Roman"/>
                <w:sz w:val="26"/>
                <w:szCs w:val="26"/>
              </w:rPr>
              <w:t xml:space="preserve"> </w:t>
            </w:r>
          </w:p>
          <w:p w:rsidR="00562A0F" w:rsidRPr="00BF1FEC" w:rsidRDefault="007B517A" w:rsidP="004B65FE">
            <w:pPr>
              <w:spacing w:line="300" w:lineRule="exact"/>
              <w:rPr>
                <w:rFonts w:ascii="Times New Roman" w:hAnsi="Times New Roman"/>
                <w:sz w:val="26"/>
                <w:szCs w:val="26"/>
              </w:rPr>
            </w:pPr>
            <w:r>
              <w:rPr>
                <w:rFonts w:ascii="Times New Roman" w:hAnsi="Times New Roman"/>
                <w:sz w:val="26"/>
                <w:szCs w:val="26"/>
              </w:rPr>
              <w:t>- Các khối</w:t>
            </w:r>
            <w:r w:rsidR="00562A0F" w:rsidRPr="00BF1FEC">
              <w:rPr>
                <w:rFonts w:ascii="Times New Roman" w:hAnsi="Times New Roman"/>
                <w:sz w:val="26"/>
                <w:szCs w:val="26"/>
              </w:rPr>
              <w:t xml:space="preserve"> xây dựng kế hoạch dạy học các môn học, HĐGD</w:t>
            </w:r>
            <w:r w:rsidR="00562A0F">
              <w:rPr>
                <w:rFonts w:ascii="Times New Roman" w:hAnsi="Times New Roman"/>
                <w:sz w:val="26"/>
                <w:szCs w:val="26"/>
              </w:rPr>
              <w:t>, KHDH chương trình tăng cường</w:t>
            </w:r>
            <w:r w:rsidR="00562A0F" w:rsidRPr="00BF1FEC">
              <w:rPr>
                <w:rFonts w:ascii="Times New Roman" w:hAnsi="Times New Roman"/>
                <w:sz w:val="26"/>
                <w:szCs w:val="26"/>
              </w:rPr>
              <w:t>.</w:t>
            </w:r>
            <w:r w:rsidR="00562A0F">
              <w:rPr>
                <w:rFonts w:ascii="Times New Roman" w:hAnsi="Times New Roman"/>
                <w:sz w:val="26"/>
                <w:szCs w:val="26"/>
              </w:rPr>
              <w:t xml:space="preserve"> </w:t>
            </w:r>
          </w:p>
          <w:p w:rsidR="00562A0F" w:rsidRPr="00BF1FEC" w:rsidRDefault="00562A0F" w:rsidP="004B65FE">
            <w:pPr>
              <w:spacing w:line="300" w:lineRule="exact"/>
              <w:rPr>
                <w:rFonts w:ascii="Times New Roman" w:hAnsi="Times New Roman"/>
                <w:sz w:val="26"/>
                <w:szCs w:val="26"/>
              </w:rPr>
            </w:pPr>
            <w:r w:rsidRPr="00BF1FEC">
              <w:rPr>
                <w:rFonts w:ascii="Times New Roman" w:hAnsi="Times New Roman"/>
                <w:sz w:val="26"/>
                <w:szCs w:val="26"/>
              </w:rPr>
              <w:t>- Chuẩn bị năm học mới.</w:t>
            </w:r>
          </w:p>
          <w:p w:rsidR="00562A0F" w:rsidRDefault="00562A0F" w:rsidP="004B65FE">
            <w:pPr>
              <w:spacing w:line="300" w:lineRule="exact"/>
              <w:rPr>
                <w:rFonts w:ascii="Times New Roman" w:hAnsi="Times New Roman"/>
                <w:sz w:val="26"/>
                <w:szCs w:val="26"/>
              </w:rPr>
            </w:pPr>
            <w:r w:rsidRPr="00BF1FEC">
              <w:rPr>
                <w:rFonts w:ascii="Times New Roman" w:hAnsi="Times New Roman"/>
                <w:sz w:val="26"/>
                <w:szCs w:val="26"/>
              </w:rPr>
              <w:t xml:space="preserve">- Tựu trường </w:t>
            </w:r>
            <w:r>
              <w:rPr>
                <w:rFonts w:ascii="Times New Roman" w:hAnsi="Times New Roman"/>
                <w:sz w:val="26"/>
                <w:szCs w:val="26"/>
                <w:lang w:val="vi-VN"/>
              </w:rPr>
              <w:t>(</w:t>
            </w:r>
            <w:r w:rsidRPr="00BF1FEC">
              <w:rPr>
                <w:rFonts w:ascii="Times New Roman" w:hAnsi="Times New Roman"/>
                <w:b/>
                <w:bCs/>
                <w:i/>
                <w:iCs/>
                <w:sz w:val="26"/>
                <w:szCs w:val="26"/>
                <w:lang w:val="vi-VN"/>
              </w:rPr>
              <w:t>2</w:t>
            </w:r>
            <w:r>
              <w:rPr>
                <w:rFonts w:ascii="Times New Roman" w:hAnsi="Times New Roman"/>
                <w:b/>
                <w:bCs/>
                <w:i/>
                <w:iCs/>
                <w:sz w:val="26"/>
                <w:szCs w:val="26"/>
              </w:rPr>
              <w:t>8</w:t>
            </w:r>
            <w:r w:rsidRPr="00BF1FEC">
              <w:rPr>
                <w:rFonts w:ascii="Times New Roman" w:hAnsi="Times New Roman"/>
                <w:b/>
                <w:bCs/>
                <w:i/>
                <w:iCs/>
                <w:sz w:val="26"/>
                <w:szCs w:val="26"/>
                <w:lang w:val="vi-VN"/>
              </w:rPr>
              <w:t>/8/202</w:t>
            </w:r>
            <w:r>
              <w:rPr>
                <w:rFonts w:ascii="Times New Roman" w:hAnsi="Times New Roman"/>
                <w:b/>
                <w:bCs/>
                <w:i/>
                <w:iCs/>
                <w:sz w:val="26"/>
                <w:szCs w:val="26"/>
              </w:rPr>
              <w:t>3</w:t>
            </w:r>
            <w:r>
              <w:rPr>
                <w:rFonts w:ascii="Times New Roman" w:hAnsi="Times New Roman"/>
                <w:b/>
                <w:bCs/>
                <w:i/>
                <w:iCs/>
                <w:sz w:val="26"/>
                <w:szCs w:val="26"/>
                <w:lang w:val="vi-VN"/>
              </w:rPr>
              <w:t>)</w:t>
            </w:r>
            <w:r w:rsidRPr="00BF1FEC">
              <w:rPr>
                <w:rFonts w:ascii="Times New Roman" w:hAnsi="Times New Roman"/>
                <w:sz w:val="26"/>
                <w:szCs w:val="26"/>
                <w:lang w:val="vi-VN"/>
              </w:rPr>
              <w:t xml:space="preserve"> </w:t>
            </w:r>
          </w:p>
          <w:p w:rsidR="00562A0F" w:rsidRDefault="00562A0F" w:rsidP="004B65FE">
            <w:pPr>
              <w:spacing w:line="300" w:lineRule="exact"/>
              <w:rPr>
                <w:rFonts w:ascii="Times New Roman" w:hAnsi="Times New Roman"/>
                <w:bCs/>
                <w:iCs/>
                <w:sz w:val="26"/>
                <w:szCs w:val="26"/>
                <w:lang w:val="vi-VN"/>
              </w:rPr>
            </w:pPr>
            <w:r>
              <w:rPr>
                <w:rFonts w:ascii="Times New Roman" w:hAnsi="Times New Roman"/>
                <w:bCs/>
                <w:iCs/>
                <w:sz w:val="26"/>
                <w:szCs w:val="26"/>
                <w:lang w:val="vi-VN"/>
              </w:rPr>
              <w:t xml:space="preserve">- Tập huấn giáo dục STEM </w:t>
            </w:r>
          </w:p>
          <w:p w:rsidR="00562A0F" w:rsidRPr="00A33FDF" w:rsidRDefault="00A33FDF" w:rsidP="007B517A">
            <w:pPr>
              <w:spacing w:line="300" w:lineRule="exact"/>
              <w:rPr>
                <w:rFonts w:ascii="Times New Roman" w:hAnsi="Times New Roman"/>
                <w:bCs/>
                <w:iCs/>
                <w:sz w:val="26"/>
                <w:szCs w:val="26"/>
              </w:rPr>
            </w:pPr>
            <w:r>
              <w:rPr>
                <w:rFonts w:ascii="Times New Roman" w:hAnsi="Times New Roman"/>
                <w:bCs/>
                <w:iCs/>
                <w:sz w:val="26"/>
                <w:szCs w:val="26"/>
              </w:rPr>
              <w:t>-Triển khai tập luyện chuẩn bị cho khai giảng năm học mới</w:t>
            </w:r>
          </w:p>
        </w:tc>
        <w:tc>
          <w:tcPr>
            <w:tcW w:w="936" w:type="dxa"/>
            <w:tcBorders>
              <w:top w:val="single" w:sz="4" w:space="0" w:color="auto"/>
              <w:left w:val="single" w:sz="4" w:space="0" w:color="auto"/>
              <w:bottom w:val="single" w:sz="4" w:space="0" w:color="auto"/>
              <w:right w:val="double" w:sz="4" w:space="0" w:color="auto"/>
            </w:tcBorders>
          </w:tcPr>
          <w:p w:rsidR="00562A0F" w:rsidRPr="00E900A7" w:rsidRDefault="00562A0F" w:rsidP="004B65FE">
            <w:pPr>
              <w:spacing w:line="300" w:lineRule="exact"/>
              <w:rPr>
                <w:rFonts w:ascii="Times New Roman" w:hAnsi="Times New Roman"/>
                <w:sz w:val="26"/>
                <w:szCs w:val="26"/>
                <w:lang w:val="vi-VN"/>
              </w:rPr>
            </w:pPr>
          </w:p>
        </w:tc>
      </w:tr>
      <w:tr w:rsidR="00562A0F" w:rsidRPr="00DC29D3" w:rsidTr="004B65FE">
        <w:tc>
          <w:tcPr>
            <w:tcW w:w="1384" w:type="dxa"/>
            <w:tcBorders>
              <w:top w:val="single" w:sz="4" w:space="0" w:color="auto"/>
              <w:left w:val="double" w:sz="4" w:space="0" w:color="auto"/>
              <w:bottom w:val="single" w:sz="4" w:space="0" w:color="auto"/>
              <w:right w:val="single" w:sz="4" w:space="0" w:color="auto"/>
            </w:tcBorders>
            <w:vAlign w:val="center"/>
            <w:hideMark/>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Tháng 9/202</w:t>
            </w:r>
            <w:r>
              <w:rPr>
                <w:rFonts w:ascii="Times New Roman" w:hAnsi="Times New Roman"/>
                <w:b/>
                <w:bCs/>
                <w:sz w:val="26"/>
                <w:szCs w:val="26"/>
              </w:rPr>
              <w:t>3</w:t>
            </w:r>
          </w:p>
        </w:tc>
        <w:tc>
          <w:tcPr>
            <w:tcW w:w="7513" w:type="dxa"/>
            <w:tcBorders>
              <w:top w:val="single" w:sz="4" w:space="0" w:color="auto"/>
              <w:left w:val="single" w:sz="4" w:space="0" w:color="auto"/>
              <w:bottom w:val="single" w:sz="4" w:space="0" w:color="auto"/>
              <w:right w:val="single" w:sz="4" w:space="0" w:color="auto"/>
            </w:tcBorders>
            <w:hideMark/>
          </w:tcPr>
          <w:p w:rsidR="00562A0F" w:rsidRDefault="00562A0F" w:rsidP="004B65FE">
            <w:pPr>
              <w:spacing w:line="300" w:lineRule="exact"/>
              <w:rPr>
                <w:rFonts w:ascii="Times New Roman" w:hAnsi="Times New Roman"/>
                <w:b/>
                <w:bCs/>
                <w:i/>
                <w:iCs/>
                <w:sz w:val="26"/>
                <w:szCs w:val="26"/>
              </w:rPr>
            </w:pPr>
            <w:r w:rsidRPr="00BF1FEC">
              <w:rPr>
                <w:rFonts w:ascii="Times New Roman" w:hAnsi="Times New Roman"/>
                <w:bCs/>
                <w:iCs/>
                <w:sz w:val="26"/>
                <w:szCs w:val="26"/>
              </w:rPr>
              <w:t xml:space="preserve">- </w:t>
            </w:r>
            <w:r>
              <w:rPr>
                <w:rFonts w:ascii="Times New Roman" w:hAnsi="Times New Roman"/>
                <w:bCs/>
                <w:iCs/>
                <w:sz w:val="26"/>
                <w:szCs w:val="26"/>
                <w:lang w:val="vi-VN"/>
              </w:rPr>
              <w:t xml:space="preserve"> </w:t>
            </w:r>
            <w:r w:rsidRPr="00BF1FEC">
              <w:rPr>
                <w:rFonts w:ascii="Times New Roman" w:hAnsi="Times New Roman"/>
                <w:bCs/>
                <w:iCs/>
                <w:sz w:val="26"/>
                <w:szCs w:val="26"/>
              </w:rPr>
              <w:t xml:space="preserve">Khai giảng năm học </w:t>
            </w:r>
            <w:r w:rsidRPr="000C1F97">
              <w:rPr>
                <w:rFonts w:ascii="Times New Roman" w:hAnsi="Times New Roman"/>
                <w:bCs/>
                <w:iCs/>
                <w:sz w:val="26"/>
                <w:szCs w:val="26"/>
              </w:rPr>
              <w:t>mới (</w:t>
            </w:r>
            <w:r w:rsidRPr="000C1F97">
              <w:rPr>
                <w:rFonts w:ascii="Times New Roman" w:hAnsi="Times New Roman"/>
                <w:b/>
                <w:bCs/>
                <w:i/>
                <w:iCs/>
                <w:sz w:val="26"/>
                <w:szCs w:val="26"/>
              </w:rPr>
              <w:t>05/9/2023</w:t>
            </w:r>
            <w:r w:rsidRPr="000C1F97">
              <w:rPr>
                <w:rFonts w:ascii="Times New Roman" w:hAnsi="Times New Roman"/>
                <w:bCs/>
                <w:iCs/>
                <w:sz w:val="26"/>
                <w:szCs w:val="26"/>
              </w:rPr>
              <w:t xml:space="preserve">- </w:t>
            </w:r>
            <w:r w:rsidRPr="000C1F97">
              <w:rPr>
                <w:rFonts w:ascii="Times New Roman" w:hAnsi="Times New Roman"/>
                <w:b/>
                <w:bCs/>
                <w:i/>
                <w:iCs/>
                <w:sz w:val="26"/>
                <w:szCs w:val="26"/>
              </w:rPr>
              <w:t>Thứ Ba)</w:t>
            </w:r>
          </w:p>
          <w:p w:rsidR="00A33FDF" w:rsidRPr="00A33FDF" w:rsidRDefault="00A33FDF" w:rsidP="004B65FE">
            <w:pPr>
              <w:spacing w:line="300" w:lineRule="exact"/>
              <w:rPr>
                <w:rFonts w:ascii="Times New Roman" w:hAnsi="Times New Roman"/>
                <w:bCs/>
                <w:iCs/>
                <w:sz w:val="26"/>
                <w:szCs w:val="26"/>
              </w:rPr>
            </w:pPr>
            <w:r>
              <w:rPr>
                <w:rFonts w:ascii="Times New Roman" w:hAnsi="Times New Roman"/>
                <w:b/>
                <w:bCs/>
                <w:i/>
                <w:iCs/>
                <w:sz w:val="26"/>
                <w:szCs w:val="26"/>
              </w:rPr>
              <w:t>-</w:t>
            </w:r>
            <w:r>
              <w:rPr>
                <w:rFonts w:ascii="Times New Roman" w:hAnsi="Times New Roman"/>
                <w:bCs/>
                <w:iCs/>
                <w:sz w:val="26"/>
                <w:szCs w:val="26"/>
              </w:rPr>
              <w:t xml:space="preserve"> Triển khai ăn ngủ bán trú cho hs ngày 6/9/2023</w:t>
            </w:r>
          </w:p>
          <w:p w:rsidR="00562A0F" w:rsidRPr="00A33FDF" w:rsidRDefault="00A33FDF" w:rsidP="00A33FDF">
            <w:pPr>
              <w:spacing w:line="300" w:lineRule="exact"/>
              <w:rPr>
                <w:rFonts w:ascii="Times New Roman" w:hAnsi="Times New Roman"/>
                <w:sz w:val="26"/>
                <w:szCs w:val="26"/>
                <w:lang w:val="vi-VN"/>
              </w:rPr>
            </w:pPr>
            <w:r>
              <w:rPr>
                <w:rFonts w:ascii="Times New Roman" w:hAnsi="Times New Roman"/>
                <w:bCs/>
                <w:iCs/>
                <w:sz w:val="26"/>
                <w:szCs w:val="26"/>
              </w:rPr>
              <w:t xml:space="preserve">- </w:t>
            </w:r>
            <w:r w:rsidR="00562A0F" w:rsidRPr="00E900A7">
              <w:rPr>
                <w:rFonts w:ascii="Times New Roman" w:hAnsi="Times New Roman"/>
                <w:sz w:val="26"/>
                <w:szCs w:val="26"/>
                <w:lang w:val="vi-VN"/>
              </w:rPr>
              <w:t>Triển khai các hoạt động tháng ATGT, các hoạt động nhân tháng Khuyến họ</w:t>
            </w:r>
            <w:r>
              <w:rPr>
                <w:rFonts w:ascii="Times New Roman" w:hAnsi="Times New Roman"/>
                <w:sz w:val="26"/>
                <w:szCs w:val="26"/>
                <w:lang w:val="vi-VN"/>
              </w:rPr>
              <w:t>c</w:t>
            </w:r>
          </w:p>
          <w:p w:rsidR="00562A0F" w:rsidRPr="00BF1FEC" w:rsidRDefault="00562A0F" w:rsidP="004B65FE">
            <w:pPr>
              <w:spacing w:line="300" w:lineRule="exact"/>
              <w:rPr>
                <w:rFonts w:ascii="Times New Roman" w:hAnsi="Times New Roman"/>
                <w:sz w:val="26"/>
                <w:szCs w:val="26"/>
                <w:lang w:val="pt-BR"/>
              </w:rPr>
            </w:pPr>
            <w:r w:rsidRPr="00BF1FEC">
              <w:rPr>
                <w:rFonts w:ascii="Times New Roman" w:hAnsi="Times New Roman"/>
                <w:sz w:val="26"/>
                <w:szCs w:val="26"/>
                <w:lang w:val="pt-BR"/>
              </w:rPr>
              <w:t xml:space="preserve">- Sinh hoạt chuyên môn </w:t>
            </w:r>
          </w:p>
          <w:p w:rsidR="00562A0F" w:rsidRPr="00E900A7" w:rsidRDefault="00562A0F" w:rsidP="004B65FE">
            <w:pPr>
              <w:spacing w:line="300" w:lineRule="exact"/>
              <w:rPr>
                <w:rFonts w:ascii="Times New Roman" w:hAnsi="Times New Roman"/>
                <w:sz w:val="26"/>
                <w:szCs w:val="26"/>
                <w:lang w:val="pt-BR"/>
              </w:rPr>
            </w:pPr>
            <w:r w:rsidRPr="00E900A7">
              <w:rPr>
                <w:rFonts w:ascii="Times New Roman" w:hAnsi="Times New Roman"/>
                <w:sz w:val="26"/>
                <w:szCs w:val="26"/>
                <w:lang w:val="pt-BR"/>
              </w:rPr>
              <w:t>- Các trường tổ chức vui Tết Trung thu cho HS.</w:t>
            </w:r>
          </w:p>
          <w:p w:rsidR="00562A0F" w:rsidRPr="00E900A7" w:rsidRDefault="00562A0F" w:rsidP="004B65FE">
            <w:pPr>
              <w:spacing w:line="300" w:lineRule="exact"/>
              <w:rPr>
                <w:rFonts w:ascii="Times New Roman" w:hAnsi="Times New Roman"/>
                <w:sz w:val="26"/>
                <w:szCs w:val="26"/>
                <w:lang w:val="pt-BR"/>
              </w:rPr>
            </w:pPr>
            <w:r w:rsidRPr="00E900A7">
              <w:rPr>
                <w:rFonts w:ascii="Times New Roman" w:hAnsi="Times New Roman"/>
                <w:sz w:val="26"/>
                <w:szCs w:val="26"/>
                <w:lang w:val="pt-BR"/>
              </w:rPr>
              <w:t>- Kiểm tra chuyên đề nề nếp, kiểm tra đột xuất.</w:t>
            </w:r>
          </w:p>
          <w:p w:rsidR="00562A0F" w:rsidRDefault="00562A0F" w:rsidP="004B65FE">
            <w:pPr>
              <w:rPr>
                <w:rFonts w:ascii="Times New Roman" w:eastAsia="Calibri" w:hAnsi="Times New Roman"/>
                <w:bCs/>
                <w:sz w:val="26"/>
                <w:szCs w:val="26"/>
                <w:lang w:val="pt-BR"/>
              </w:rPr>
            </w:pPr>
            <w:r w:rsidRPr="00CE6B45">
              <w:rPr>
                <w:rFonts w:ascii="Times New Roman" w:eastAsia="Calibri" w:hAnsi="Times New Roman"/>
                <w:sz w:val="26"/>
                <w:szCs w:val="26"/>
                <w:lang w:val="vi-VN"/>
              </w:rPr>
              <w:t xml:space="preserve">- Tham gia </w:t>
            </w:r>
            <w:r w:rsidRPr="00E900A7">
              <w:rPr>
                <w:rFonts w:ascii="Times New Roman" w:eastAsia="Calibri" w:hAnsi="Times New Roman"/>
                <w:bCs/>
                <w:sz w:val="26"/>
                <w:szCs w:val="26"/>
                <w:lang w:val="pt-BR"/>
              </w:rPr>
              <w:t>Cuộc thi Xây dựng thiết bị dạy học do Bộ GDĐT tổ chức</w:t>
            </w:r>
          </w:p>
          <w:p w:rsidR="00A33FDF" w:rsidRPr="0058386F" w:rsidRDefault="00562A0F" w:rsidP="00A33FDF">
            <w:pPr>
              <w:spacing w:line="300" w:lineRule="exact"/>
              <w:rPr>
                <w:rFonts w:ascii="Times New Roman" w:hAnsi="Times New Roman"/>
                <w:sz w:val="26"/>
                <w:szCs w:val="26"/>
              </w:rPr>
            </w:pPr>
            <w:r w:rsidRPr="007B5535">
              <w:rPr>
                <w:rFonts w:ascii="Times New Roman" w:hAnsi="Times New Roman"/>
                <w:sz w:val="26"/>
                <w:szCs w:val="26"/>
              </w:rPr>
              <w:t>- Tập huấn chuyên môn GDTC.</w:t>
            </w:r>
          </w:p>
          <w:p w:rsidR="00562A0F" w:rsidRPr="0058386F" w:rsidRDefault="00562A0F" w:rsidP="004B65FE">
            <w:pPr>
              <w:spacing w:line="300" w:lineRule="exact"/>
              <w:rPr>
                <w:rFonts w:ascii="Times New Roman" w:hAnsi="Times New Roman"/>
                <w:sz w:val="26"/>
                <w:szCs w:val="26"/>
              </w:rPr>
            </w:pPr>
          </w:p>
        </w:tc>
        <w:tc>
          <w:tcPr>
            <w:tcW w:w="936" w:type="dxa"/>
            <w:tcBorders>
              <w:top w:val="single" w:sz="4" w:space="0" w:color="auto"/>
              <w:left w:val="single" w:sz="4" w:space="0" w:color="auto"/>
              <w:bottom w:val="single" w:sz="4" w:space="0" w:color="auto"/>
              <w:right w:val="double" w:sz="4" w:space="0" w:color="auto"/>
            </w:tcBorders>
          </w:tcPr>
          <w:p w:rsidR="00562A0F" w:rsidRPr="00BF1FEC" w:rsidRDefault="00562A0F" w:rsidP="004B65FE">
            <w:pPr>
              <w:spacing w:line="300" w:lineRule="exact"/>
              <w:rPr>
                <w:rFonts w:ascii="Times New Roman" w:hAnsi="Times New Roman"/>
                <w:sz w:val="26"/>
                <w:szCs w:val="26"/>
                <w:lang w:val="pt-BR"/>
              </w:rPr>
            </w:pPr>
          </w:p>
        </w:tc>
      </w:tr>
      <w:tr w:rsidR="00562A0F" w:rsidRPr="00DC29D3" w:rsidTr="004B65FE">
        <w:tc>
          <w:tcPr>
            <w:tcW w:w="1384" w:type="dxa"/>
            <w:tcBorders>
              <w:top w:val="single" w:sz="4" w:space="0" w:color="auto"/>
              <w:left w:val="double" w:sz="4" w:space="0" w:color="auto"/>
              <w:bottom w:val="single" w:sz="4" w:space="0" w:color="auto"/>
              <w:right w:val="single" w:sz="4" w:space="0" w:color="auto"/>
            </w:tcBorders>
            <w:vAlign w:val="center"/>
            <w:hideMark/>
          </w:tcPr>
          <w:p w:rsidR="00562A0F" w:rsidRPr="00812D3B" w:rsidRDefault="00562A0F" w:rsidP="004B65FE">
            <w:pPr>
              <w:spacing w:line="300" w:lineRule="exact"/>
              <w:jc w:val="center"/>
              <w:rPr>
                <w:rFonts w:ascii="Times New Roman" w:hAnsi="Times New Roman"/>
                <w:b/>
                <w:bCs/>
                <w:sz w:val="26"/>
                <w:szCs w:val="26"/>
                <w:lang w:val="pt-BR"/>
              </w:rPr>
            </w:pPr>
          </w:p>
          <w:p w:rsidR="00562A0F" w:rsidRPr="00812D3B" w:rsidRDefault="00562A0F" w:rsidP="004B65FE">
            <w:pPr>
              <w:spacing w:line="300" w:lineRule="exact"/>
              <w:jc w:val="center"/>
              <w:rPr>
                <w:rFonts w:ascii="Times New Roman" w:hAnsi="Times New Roman"/>
                <w:b/>
                <w:bCs/>
                <w:sz w:val="26"/>
                <w:szCs w:val="26"/>
              </w:rPr>
            </w:pPr>
            <w:r w:rsidRPr="00812D3B">
              <w:rPr>
                <w:rFonts w:ascii="Times New Roman" w:hAnsi="Times New Roman"/>
                <w:b/>
                <w:bCs/>
                <w:sz w:val="26"/>
                <w:szCs w:val="26"/>
              </w:rPr>
              <w:t>Tháng 10/2023</w:t>
            </w:r>
          </w:p>
        </w:tc>
        <w:tc>
          <w:tcPr>
            <w:tcW w:w="7513" w:type="dxa"/>
            <w:tcBorders>
              <w:top w:val="single" w:sz="4" w:space="0" w:color="auto"/>
              <w:left w:val="single" w:sz="4" w:space="0" w:color="auto"/>
              <w:bottom w:val="single" w:sz="4" w:space="0" w:color="auto"/>
              <w:right w:val="single" w:sz="4" w:space="0" w:color="auto"/>
            </w:tcBorders>
            <w:hideMark/>
          </w:tcPr>
          <w:p w:rsidR="00751A29" w:rsidRPr="00751A29" w:rsidRDefault="00751A29" w:rsidP="004B65FE">
            <w:pPr>
              <w:spacing w:line="300" w:lineRule="exact"/>
              <w:rPr>
                <w:rFonts w:ascii="Times New Roman" w:hAnsi="Times New Roman"/>
                <w:sz w:val="26"/>
                <w:szCs w:val="26"/>
              </w:rPr>
            </w:pPr>
            <w:r w:rsidRPr="00BF1FEC">
              <w:rPr>
                <w:rFonts w:ascii="Times New Roman" w:hAnsi="Times New Roman"/>
                <w:sz w:val="26"/>
                <w:szCs w:val="26"/>
              </w:rPr>
              <w:t xml:space="preserve">- </w:t>
            </w:r>
            <w:r>
              <w:rPr>
                <w:rFonts w:ascii="Times New Roman" w:hAnsi="Times New Roman"/>
                <w:sz w:val="26"/>
                <w:szCs w:val="26"/>
              </w:rPr>
              <w:t>Duy trì nề nếp dạy và học</w:t>
            </w:r>
          </w:p>
          <w:p w:rsidR="00A33FDF" w:rsidRDefault="00751A29" w:rsidP="004B65FE">
            <w:pPr>
              <w:spacing w:line="300" w:lineRule="exact"/>
              <w:rPr>
                <w:rFonts w:ascii="Times New Roman" w:hAnsi="Times New Roman"/>
                <w:sz w:val="26"/>
                <w:szCs w:val="26"/>
                <w:lang w:val="pt-BR"/>
              </w:rPr>
            </w:pPr>
            <w:r>
              <w:rPr>
                <w:rFonts w:ascii="Times New Roman" w:hAnsi="Times New Roman"/>
                <w:sz w:val="26"/>
                <w:szCs w:val="26"/>
                <w:lang w:val="pt-BR"/>
              </w:rPr>
              <w:t>-</w:t>
            </w:r>
            <w:r w:rsidR="00562A0F" w:rsidRPr="00812D3B">
              <w:rPr>
                <w:rFonts w:ascii="Times New Roman" w:hAnsi="Times New Roman"/>
                <w:sz w:val="26"/>
                <w:szCs w:val="26"/>
                <w:lang w:val="pt-BR"/>
              </w:rPr>
              <w:t xml:space="preserve"> Xây dựng kế hoạch SHCM </w:t>
            </w:r>
          </w:p>
          <w:p w:rsidR="00562A0F" w:rsidRPr="00E10ACA" w:rsidRDefault="00562A0F" w:rsidP="004B65FE">
            <w:pPr>
              <w:spacing w:line="300" w:lineRule="exact"/>
              <w:rPr>
                <w:rFonts w:ascii="Times New Roman" w:hAnsi="Times New Roman"/>
                <w:color w:val="000000" w:themeColor="text1"/>
                <w:sz w:val="26"/>
                <w:szCs w:val="26"/>
                <w:lang w:val="vi-VN"/>
              </w:rPr>
            </w:pPr>
            <w:r w:rsidRPr="00E10ACA">
              <w:rPr>
                <w:rFonts w:ascii="Times New Roman" w:hAnsi="Times New Roman"/>
                <w:color w:val="000000" w:themeColor="text1"/>
                <w:sz w:val="26"/>
                <w:szCs w:val="26"/>
                <w:lang w:val="pt-BR"/>
              </w:rPr>
              <w:t xml:space="preserve">- Sinh hoạt chuyên môn cấp thành: </w:t>
            </w:r>
            <w:r w:rsidRPr="00E10ACA">
              <w:rPr>
                <w:rFonts w:ascii="Times New Roman" w:hAnsi="Times New Roman"/>
                <w:color w:val="000000" w:themeColor="text1"/>
                <w:sz w:val="26"/>
                <w:szCs w:val="26"/>
                <w:lang w:val="vi-VN"/>
              </w:rPr>
              <w:t xml:space="preserve">Dạy học môn </w:t>
            </w:r>
            <w:r w:rsidRPr="00E900A7">
              <w:rPr>
                <w:rFonts w:ascii="Times New Roman" w:hAnsi="Times New Roman"/>
                <w:color w:val="000000" w:themeColor="text1"/>
                <w:sz w:val="26"/>
                <w:szCs w:val="26"/>
                <w:lang w:val="pt-BR"/>
              </w:rPr>
              <w:t>Lịch sử - Địa lí</w:t>
            </w:r>
            <w:r w:rsidRPr="00E10ACA">
              <w:rPr>
                <w:rFonts w:ascii="Times New Roman" w:hAnsi="Times New Roman"/>
                <w:color w:val="000000" w:themeColor="text1"/>
                <w:sz w:val="26"/>
                <w:szCs w:val="26"/>
                <w:lang w:val="pt-BR"/>
              </w:rPr>
              <w:t xml:space="preserve"> lớp 4 (TH</w:t>
            </w:r>
            <w:r w:rsidRPr="00E10ACA">
              <w:rPr>
                <w:rFonts w:ascii="Times New Roman" w:hAnsi="Times New Roman"/>
                <w:color w:val="000000" w:themeColor="text1"/>
                <w:sz w:val="26"/>
                <w:szCs w:val="26"/>
                <w:lang w:val="vi-VN"/>
              </w:rPr>
              <w:t xml:space="preserve"> </w:t>
            </w:r>
            <w:r w:rsidRPr="00E900A7">
              <w:rPr>
                <w:rFonts w:ascii="Times New Roman" w:hAnsi="Times New Roman"/>
                <w:color w:val="000000" w:themeColor="text1"/>
                <w:sz w:val="26"/>
                <w:szCs w:val="26"/>
                <w:lang w:val="pt-BR"/>
              </w:rPr>
              <w:t>Hưng Hòa</w:t>
            </w:r>
            <w:r w:rsidRPr="00E10ACA">
              <w:rPr>
                <w:rFonts w:ascii="Times New Roman" w:hAnsi="Times New Roman"/>
                <w:color w:val="000000" w:themeColor="text1"/>
                <w:sz w:val="26"/>
                <w:szCs w:val="26"/>
                <w:lang w:val="pt-BR"/>
              </w:rPr>
              <w:t>).</w:t>
            </w:r>
            <w:r w:rsidRPr="00E10ACA">
              <w:rPr>
                <w:rFonts w:ascii="Times New Roman" w:hAnsi="Times New Roman"/>
                <w:color w:val="000000" w:themeColor="text1"/>
                <w:sz w:val="26"/>
                <w:szCs w:val="26"/>
                <w:lang w:val="vi-VN"/>
              </w:rPr>
              <w:t xml:space="preserve"> </w:t>
            </w:r>
          </w:p>
          <w:p w:rsidR="00562A0F" w:rsidRPr="00E900A7" w:rsidRDefault="00562A0F" w:rsidP="004B65FE">
            <w:pPr>
              <w:spacing w:line="300" w:lineRule="exact"/>
              <w:rPr>
                <w:rFonts w:ascii="Times New Roman" w:hAnsi="Times New Roman"/>
                <w:sz w:val="26"/>
                <w:szCs w:val="26"/>
                <w:lang w:val="pt-BR"/>
              </w:rPr>
            </w:pPr>
            <w:r w:rsidRPr="00E900A7">
              <w:rPr>
                <w:rFonts w:ascii="Times New Roman" w:hAnsi="Times New Roman"/>
                <w:sz w:val="26"/>
                <w:szCs w:val="26"/>
                <w:lang w:val="pt-BR"/>
              </w:rPr>
              <w:t>- Kiểm tra chuyên đề nề nếp, kiểm tra đột xuất.</w:t>
            </w:r>
          </w:p>
          <w:p w:rsidR="00562A0F" w:rsidRDefault="00562A0F" w:rsidP="004B65FE">
            <w:pPr>
              <w:spacing w:line="300" w:lineRule="exact"/>
              <w:rPr>
                <w:rFonts w:ascii="Times New Roman" w:hAnsi="Times New Roman"/>
                <w:sz w:val="26"/>
                <w:szCs w:val="26"/>
              </w:rPr>
            </w:pPr>
            <w:r w:rsidRPr="00812D3B">
              <w:rPr>
                <w:rFonts w:ascii="Times New Roman" w:hAnsi="Times New Roman"/>
                <w:sz w:val="26"/>
                <w:szCs w:val="26"/>
                <w:lang w:val="vi-VN"/>
              </w:rPr>
              <w:t xml:space="preserve">- </w:t>
            </w:r>
            <w:r w:rsidR="00A33FDF">
              <w:rPr>
                <w:rFonts w:ascii="Times New Roman" w:hAnsi="Times New Roman"/>
                <w:sz w:val="26"/>
                <w:szCs w:val="26"/>
              </w:rPr>
              <w:t>Đón đoàn sinh viên kiến tập</w:t>
            </w:r>
          </w:p>
          <w:p w:rsidR="0033300A" w:rsidRPr="00D03654" w:rsidRDefault="0033300A" w:rsidP="004B65FE">
            <w:pPr>
              <w:spacing w:line="300" w:lineRule="exact"/>
              <w:rPr>
                <w:rFonts w:ascii="Times New Roman" w:hAnsi="Times New Roman"/>
                <w:sz w:val="26"/>
                <w:szCs w:val="26"/>
              </w:rPr>
            </w:pPr>
            <w:r>
              <w:rPr>
                <w:rFonts w:ascii="Times New Roman" w:hAnsi="Times New Roman"/>
                <w:sz w:val="26"/>
                <w:szCs w:val="26"/>
              </w:rPr>
              <w:t>-Dạy mẫu cho Sinh viên dự giờ</w:t>
            </w:r>
          </w:p>
          <w:p w:rsidR="00562A0F" w:rsidRPr="0033300A" w:rsidRDefault="00562A0F" w:rsidP="0033300A">
            <w:pPr>
              <w:rPr>
                <w:rFonts w:ascii="Times New Roman" w:eastAsia="Calibri" w:hAnsi="Times New Roman"/>
                <w:sz w:val="26"/>
                <w:szCs w:val="26"/>
              </w:rPr>
            </w:pPr>
            <w:r w:rsidRPr="00812D3B">
              <w:rPr>
                <w:rFonts w:ascii="Times New Roman" w:eastAsia="Calibri" w:hAnsi="Times New Roman"/>
                <w:sz w:val="26"/>
                <w:szCs w:val="26"/>
                <w:lang w:val="nl-NL"/>
              </w:rPr>
              <w:t>- Tham gia tập huấn sử dụng tài liệu giáo dục địa phương</w:t>
            </w:r>
            <w:r w:rsidRPr="00812D3B">
              <w:rPr>
                <w:rFonts w:ascii="Times New Roman" w:eastAsia="Calibri" w:hAnsi="Times New Roman"/>
                <w:sz w:val="26"/>
                <w:szCs w:val="26"/>
                <w:lang w:val="vi-VN"/>
              </w:rPr>
              <w:t xml:space="preserve"> lớp 3 </w:t>
            </w:r>
            <w:r w:rsidRPr="00E900A7">
              <w:rPr>
                <w:rFonts w:ascii="Times New Roman" w:eastAsia="Calibri" w:hAnsi="Times New Roman"/>
                <w:sz w:val="26"/>
                <w:szCs w:val="26"/>
                <w:lang w:val="vi-VN"/>
              </w:rPr>
              <w:t>của Sở</w:t>
            </w:r>
            <w:r w:rsidRPr="00812D3B">
              <w:rPr>
                <w:rFonts w:ascii="Times New Roman" w:eastAsia="Calibri" w:hAnsi="Times New Roman"/>
                <w:sz w:val="26"/>
                <w:szCs w:val="26"/>
                <w:lang w:val="vi-VN"/>
              </w:rPr>
              <w:t>.</w:t>
            </w:r>
          </w:p>
        </w:tc>
        <w:tc>
          <w:tcPr>
            <w:tcW w:w="936" w:type="dxa"/>
            <w:tcBorders>
              <w:top w:val="single" w:sz="4" w:space="0" w:color="auto"/>
              <w:left w:val="single" w:sz="4" w:space="0" w:color="auto"/>
              <w:bottom w:val="single" w:sz="4" w:space="0" w:color="auto"/>
              <w:right w:val="double" w:sz="4" w:space="0" w:color="auto"/>
            </w:tcBorders>
          </w:tcPr>
          <w:p w:rsidR="00562A0F" w:rsidRPr="00BF1FEC" w:rsidRDefault="00562A0F" w:rsidP="004B65FE">
            <w:pPr>
              <w:spacing w:line="300" w:lineRule="exact"/>
              <w:rPr>
                <w:rFonts w:ascii="Times New Roman" w:hAnsi="Times New Roman"/>
                <w:sz w:val="26"/>
                <w:szCs w:val="26"/>
                <w:lang w:val="pt-BR"/>
              </w:rPr>
            </w:pPr>
          </w:p>
        </w:tc>
      </w:tr>
      <w:tr w:rsidR="00562A0F" w:rsidRPr="00DC29D3" w:rsidTr="004B65FE">
        <w:tc>
          <w:tcPr>
            <w:tcW w:w="1384" w:type="dxa"/>
            <w:tcBorders>
              <w:top w:val="single" w:sz="4" w:space="0" w:color="auto"/>
              <w:left w:val="double" w:sz="4" w:space="0" w:color="auto"/>
              <w:bottom w:val="single" w:sz="12" w:space="0" w:color="auto"/>
              <w:right w:val="single" w:sz="4" w:space="0" w:color="auto"/>
            </w:tcBorders>
            <w:vAlign w:val="center"/>
          </w:tcPr>
          <w:p w:rsidR="00562A0F" w:rsidRPr="00BF1FEC" w:rsidRDefault="00562A0F" w:rsidP="004B65FE">
            <w:pPr>
              <w:spacing w:line="300" w:lineRule="exact"/>
              <w:jc w:val="center"/>
              <w:rPr>
                <w:rFonts w:ascii="Times New Roman" w:hAnsi="Times New Roman"/>
                <w:b/>
                <w:bCs/>
                <w:sz w:val="26"/>
                <w:szCs w:val="26"/>
                <w:lang w:val="pt-BR"/>
              </w:rPr>
            </w:pPr>
          </w:p>
          <w:p w:rsidR="00562A0F" w:rsidRPr="00E900A7" w:rsidRDefault="00562A0F" w:rsidP="004B65FE">
            <w:pPr>
              <w:spacing w:line="300" w:lineRule="exact"/>
              <w:jc w:val="center"/>
              <w:rPr>
                <w:rFonts w:ascii="Times New Roman" w:hAnsi="Times New Roman"/>
                <w:b/>
                <w:bCs/>
                <w:sz w:val="26"/>
                <w:szCs w:val="26"/>
                <w:lang w:val="nl-NL"/>
              </w:rPr>
            </w:pPr>
          </w:p>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lastRenderedPageBreak/>
              <w:t>Tháng 11/202</w:t>
            </w:r>
            <w:r>
              <w:rPr>
                <w:rFonts w:ascii="Times New Roman" w:hAnsi="Times New Roman"/>
                <w:b/>
                <w:bCs/>
                <w:sz w:val="26"/>
                <w:szCs w:val="26"/>
              </w:rPr>
              <w:t>3</w:t>
            </w:r>
          </w:p>
        </w:tc>
        <w:tc>
          <w:tcPr>
            <w:tcW w:w="7513" w:type="dxa"/>
            <w:tcBorders>
              <w:top w:val="single" w:sz="4" w:space="0" w:color="auto"/>
              <w:left w:val="single" w:sz="4" w:space="0" w:color="auto"/>
              <w:bottom w:val="single" w:sz="12" w:space="0" w:color="auto"/>
              <w:right w:val="single" w:sz="4" w:space="0" w:color="auto"/>
            </w:tcBorders>
          </w:tcPr>
          <w:p w:rsidR="00562A0F" w:rsidRPr="00BF1FEC" w:rsidRDefault="00562A0F" w:rsidP="004B65FE">
            <w:pPr>
              <w:spacing w:line="300" w:lineRule="exact"/>
              <w:rPr>
                <w:rFonts w:ascii="Times New Roman" w:hAnsi="Times New Roman"/>
                <w:b/>
                <w:sz w:val="26"/>
                <w:szCs w:val="26"/>
              </w:rPr>
            </w:pPr>
            <w:r w:rsidRPr="00BF1FEC">
              <w:rPr>
                <w:rFonts w:ascii="Times New Roman" w:hAnsi="Times New Roman"/>
                <w:b/>
                <w:sz w:val="26"/>
                <w:szCs w:val="26"/>
              </w:rPr>
              <w:lastRenderedPageBreak/>
              <w:t>- Kỷ niệm ngày Nhà giáo Việt Nam 20/11.</w:t>
            </w:r>
          </w:p>
          <w:p w:rsidR="00562A0F" w:rsidRPr="00BF1FEC" w:rsidRDefault="00562A0F" w:rsidP="004B65FE">
            <w:pPr>
              <w:spacing w:line="300" w:lineRule="exact"/>
              <w:rPr>
                <w:rFonts w:ascii="Times New Roman" w:hAnsi="Times New Roman"/>
                <w:sz w:val="26"/>
                <w:szCs w:val="26"/>
              </w:rPr>
            </w:pPr>
            <w:r w:rsidRPr="009F0BF0">
              <w:rPr>
                <w:rFonts w:ascii="Times New Roman" w:hAnsi="Times New Roman"/>
                <w:sz w:val="26"/>
                <w:szCs w:val="26"/>
              </w:rPr>
              <w:t xml:space="preserve">- Kiểm tra định kì giữa kì I </w:t>
            </w:r>
            <w:r w:rsidR="0033300A">
              <w:rPr>
                <w:rFonts w:ascii="Times New Roman" w:hAnsi="Times New Roman"/>
                <w:sz w:val="26"/>
                <w:szCs w:val="26"/>
              </w:rPr>
              <w:t>Giáo viên chủ động theo đề của khối</w:t>
            </w:r>
          </w:p>
          <w:p w:rsidR="00562A0F" w:rsidRDefault="00562A0F" w:rsidP="004B65FE">
            <w:pPr>
              <w:spacing w:line="300" w:lineRule="exact"/>
              <w:rPr>
                <w:rFonts w:ascii="Times New Roman" w:hAnsi="Times New Roman"/>
                <w:color w:val="000000" w:themeColor="text1"/>
                <w:sz w:val="26"/>
                <w:szCs w:val="26"/>
                <w:lang w:val="pt-BR"/>
              </w:rPr>
            </w:pPr>
            <w:r w:rsidRPr="00E10ACA">
              <w:rPr>
                <w:rFonts w:ascii="Times New Roman" w:hAnsi="Times New Roman"/>
                <w:color w:val="000000" w:themeColor="text1"/>
                <w:sz w:val="26"/>
                <w:szCs w:val="26"/>
                <w:lang w:val="pt-BR"/>
              </w:rPr>
              <w:lastRenderedPageBreak/>
              <w:t xml:space="preserve">- </w:t>
            </w:r>
            <w:r w:rsidR="0033300A">
              <w:rPr>
                <w:rFonts w:ascii="Times New Roman" w:hAnsi="Times New Roman"/>
                <w:color w:val="000000" w:themeColor="text1"/>
                <w:sz w:val="26"/>
                <w:szCs w:val="26"/>
                <w:lang w:val="pt-BR"/>
              </w:rPr>
              <w:t xml:space="preserve">Thực tập sư phạm: Dạy chuyên đề </w:t>
            </w:r>
          </w:p>
          <w:p w:rsidR="0033300A" w:rsidRPr="0033300A" w:rsidRDefault="0033300A" w:rsidP="004B65FE">
            <w:pPr>
              <w:spacing w:line="300" w:lineRule="exact"/>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w:t>
            </w:r>
            <w:r>
              <w:rPr>
                <w:rFonts w:ascii="Times New Roman" w:hAnsi="Times New Roman"/>
                <w:sz w:val="26"/>
                <w:szCs w:val="26"/>
              </w:rPr>
              <w:t xml:space="preserve"> Dạy mẫu cho Sinh viên dự giờ</w:t>
            </w:r>
          </w:p>
          <w:p w:rsidR="00562A0F" w:rsidRPr="00E900A7" w:rsidRDefault="00562A0F" w:rsidP="004B65FE">
            <w:pPr>
              <w:spacing w:line="300" w:lineRule="exact"/>
              <w:rPr>
                <w:rFonts w:ascii="Times New Roman" w:hAnsi="Times New Roman"/>
                <w:sz w:val="26"/>
                <w:szCs w:val="26"/>
                <w:lang w:val="pt-BR"/>
              </w:rPr>
            </w:pPr>
            <w:r w:rsidRPr="00E900A7">
              <w:rPr>
                <w:rFonts w:ascii="Times New Roman" w:hAnsi="Times New Roman"/>
                <w:sz w:val="26"/>
                <w:szCs w:val="26"/>
                <w:lang w:val="pt-BR"/>
              </w:rPr>
              <w:t>- Kiểm tra chuyên đề, kiểm tra đột xuất.</w:t>
            </w:r>
          </w:p>
          <w:p w:rsidR="00562A0F" w:rsidRDefault="00562A0F" w:rsidP="004B65FE">
            <w:pPr>
              <w:spacing w:line="300" w:lineRule="exact"/>
              <w:rPr>
                <w:rFonts w:ascii="Times New Roman" w:hAnsi="Times New Roman"/>
                <w:sz w:val="26"/>
                <w:szCs w:val="26"/>
              </w:rPr>
            </w:pPr>
            <w:r w:rsidRPr="007B5535">
              <w:rPr>
                <w:rFonts w:ascii="Times New Roman" w:hAnsi="Times New Roman"/>
                <w:sz w:val="26"/>
                <w:szCs w:val="26"/>
              </w:rPr>
              <w:t>- Hội khỏe Phù Đổng cấp Cụm trường</w:t>
            </w:r>
          </w:p>
          <w:p w:rsidR="0033300A" w:rsidRDefault="0033300A" w:rsidP="004B65FE">
            <w:pPr>
              <w:spacing w:line="300" w:lineRule="exact"/>
              <w:rPr>
                <w:rFonts w:ascii="Times New Roman" w:hAnsi="Times New Roman"/>
                <w:sz w:val="26"/>
                <w:szCs w:val="26"/>
              </w:rPr>
            </w:pPr>
            <w:r>
              <w:rPr>
                <w:rFonts w:ascii="Times New Roman" w:hAnsi="Times New Roman"/>
                <w:sz w:val="26"/>
                <w:szCs w:val="26"/>
              </w:rPr>
              <w:t>-Tổ chức hoạt động ngoái khóa cho HS khối 1</w:t>
            </w:r>
          </w:p>
          <w:p w:rsidR="0033300A" w:rsidRPr="007B5535" w:rsidRDefault="0033300A" w:rsidP="004B65FE">
            <w:pPr>
              <w:spacing w:line="300" w:lineRule="exact"/>
              <w:rPr>
                <w:rFonts w:ascii="Times New Roman" w:hAnsi="Times New Roman"/>
                <w:sz w:val="26"/>
                <w:szCs w:val="26"/>
              </w:rPr>
            </w:pPr>
            <w:r>
              <w:rPr>
                <w:rFonts w:ascii="Times New Roman" w:hAnsi="Times New Roman"/>
                <w:sz w:val="26"/>
                <w:szCs w:val="26"/>
              </w:rPr>
              <w:t>-</w:t>
            </w:r>
            <w:r>
              <w:rPr>
                <w:rFonts w:ascii="Times New Roman" w:hAnsi="Times New Roman" w:cs="Times New Roman"/>
                <w:sz w:val="26"/>
                <w:szCs w:val="26"/>
              </w:rPr>
              <w:t xml:space="preserve"> Rung chuông vàng TA khối 2,3</w:t>
            </w:r>
          </w:p>
        </w:tc>
        <w:tc>
          <w:tcPr>
            <w:tcW w:w="936" w:type="dxa"/>
            <w:tcBorders>
              <w:top w:val="single" w:sz="4" w:space="0" w:color="auto"/>
              <w:left w:val="single" w:sz="4" w:space="0" w:color="auto"/>
              <w:bottom w:val="single" w:sz="12" w:space="0" w:color="auto"/>
              <w:right w:val="double" w:sz="4" w:space="0" w:color="auto"/>
            </w:tcBorders>
          </w:tcPr>
          <w:p w:rsidR="00562A0F" w:rsidRPr="00E900A7" w:rsidRDefault="00562A0F" w:rsidP="004B65FE">
            <w:pPr>
              <w:spacing w:line="300" w:lineRule="exact"/>
              <w:rPr>
                <w:rFonts w:ascii="Times New Roman" w:hAnsi="Times New Roman"/>
                <w:sz w:val="26"/>
                <w:szCs w:val="26"/>
                <w:lang w:val="pt-BR"/>
              </w:rPr>
            </w:pPr>
          </w:p>
        </w:tc>
      </w:tr>
      <w:tr w:rsidR="00562A0F" w:rsidRPr="00DC29D3" w:rsidTr="004B65FE">
        <w:tc>
          <w:tcPr>
            <w:tcW w:w="1384" w:type="dxa"/>
            <w:tcBorders>
              <w:top w:val="single" w:sz="12" w:space="0" w:color="auto"/>
              <w:left w:val="double" w:sz="4" w:space="0" w:color="auto"/>
              <w:bottom w:val="single" w:sz="4" w:space="0" w:color="auto"/>
              <w:right w:val="single" w:sz="4" w:space="0" w:color="auto"/>
            </w:tcBorders>
            <w:vAlign w:val="center"/>
            <w:hideMark/>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lastRenderedPageBreak/>
              <w:t>Tháng</w:t>
            </w:r>
          </w:p>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12/</w:t>
            </w:r>
            <w:r>
              <w:rPr>
                <w:rFonts w:ascii="Times New Roman" w:hAnsi="Times New Roman"/>
                <w:b/>
                <w:bCs/>
                <w:sz w:val="26"/>
                <w:szCs w:val="26"/>
              </w:rPr>
              <w:t>2023</w:t>
            </w:r>
          </w:p>
        </w:tc>
        <w:tc>
          <w:tcPr>
            <w:tcW w:w="7513" w:type="dxa"/>
            <w:tcBorders>
              <w:top w:val="single" w:sz="12" w:space="0" w:color="auto"/>
              <w:left w:val="single" w:sz="4" w:space="0" w:color="auto"/>
              <w:bottom w:val="single" w:sz="4" w:space="0" w:color="auto"/>
              <w:right w:val="single" w:sz="4" w:space="0" w:color="auto"/>
            </w:tcBorders>
            <w:hideMark/>
          </w:tcPr>
          <w:p w:rsidR="00751A29" w:rsidRPr="00751A29" w:rsidRDefault="00751A29" w:rsidP="004B65FE">
            <w:pPr>
              <w:spacing w:line="300" w:lineRule="exact"/>
              <w:rPr>
                <w:rFonts w:ascii="Times New Roman" w:hAnsi="Times New Roman"/>
                <w:sz w:val="26"/>
                <w:szCs w:val="26"/>
              </w:rPr>
            </w:pPr>
            <w:r w:rsidRPr="00BF1FEC">
              <w:rPr>
                <w:rFonts w:ascii="Times New Roman" w:hAnsi="Times New Roman"/>
                <w:sz w:val="26"/>
                <w:szCs w:val="26"/>
              </w:rPr>
              <w:t xml:space="preserve">- </w:t>
            </w:r>
            <w:r>
              <w:rPr>
                <w:rFonts w:ascii="Times New Roman" w:hAnsi="Times New Roman"/>
                <w:sz w:val="26"/>
                <w:szCs w:val="26"/>
              </w:rPr>
              <w:t>Duy trì nề nếp dạy và học</w:t>
            </w:r>
          </w:p>
          <w:p w:rsidR="00562A0F" w:rsidRPr="00812D3B" w:rsidRDefault="00751A29" w:rsidP="004B65FE">
            <w:pPr>
              <w:spacing w:line="300" w:lineRule="exact"/>
              <w:rPr>
                <w:rFonts w:ascii="Times New Roman" w:hAnsi="Times New Roman"/>
                <w:sz w:val="26"/>
                <w:szCs w:val="26"/>
                <w:lang w:val="pt-BR"/>
              </w:rPr>
            </w:pPr>
            <w:r>
              <w:rPr>
                <w:rFonts w:ascii="Times New Roman" w:hAnsi="Times New Roman"/>
                <w:sz w:val="26"/>
                <w:szCs w:val="26"/>
                <w:lang w:val="pt-BR"/>
              </w:rPr>
              <w:t>-</w:t>
            </w:r>
            <w:r w:rsidR="00562A0F" w:rsidRPr="00812D3B">
              <w:rPr>
                <w:rFonts w:ascii="Times New Roman" w:hAnsi="Times New Roman"/>
                <w:sz w:val="26"/>
                <w:szCs w:val="26"/>
                <w:lang w:val="pt-BR"/>
              </w:rPr>
              <w:t xml:space="preserve">Các </w:t>
            </w:r>
            <w:r w:rsidR="0033300A">
              <w:rPr>
                <w:rFonts w:ascii="Times New Roman" w:hAnsi="Times New Roman"/>
                <w:sz w:val="26"/>
                <w:szCs w:val="26"/>
                <w:lang w:val="pt-BR"/>
              </w:rPr>
              <w:t xml:space="preserve">khối </w:t>
            </w:r>
            <w:r w:rsidR="00562A0F" w:rsidRPr="00812D3B">
              <w:rPr>
                <w:rFonts w:ascii="Times New Roman" w:hAnsi="Times New Roman"/>
                <w:sz w:val="26"/>
                <w:szCs w:val="26"/>
                <w:lang w:val="pt-BR"/>
              </w:rPr>
              <w:t>xây dựng ma trận đề KTĐK học kỳ I.</w:t>
            </w:r>
          </w:p>
          <w:p w:rsidR="00562A0F" w:rsidRPr="00E900A7" w:rsidRDefault="00562A0F" w:rsidP="004B65FE">
            <w:pPr>
              <w:spacing w:line="300" w:lineRule="exact"/>
              <w:rPr>
                <w:rFonts w:ascii="Times New Roman" w:hAnsi="Times New Roman"/>
                <w:sz w:val="26"/>
                <w:szCs w:val="26"/>
                <w:lang w:val="pt-BR"/>
              </w:rPr>
            </w:pPr>
            <w:r w:rsidRPr="00812D3B">
              <w:rPr>
                <w:rFonts w:ascii="Times New Roman" w:hAnsi="Times New Roman"/>
                <w:sz w:val="26"/>
                <w:szCs w:val="26"/>
                <w:lang w:val="pt-BR"/>
              </w:rPr>
              <w:t xml:space="preserve">- </w:t>
            </w:r>
            <w:r w:rsidRPr="00812D3B">
              <w:rPr>
                <w:rFonts w:ascii="Times New Roman" w:hAnsi="Times New Roman"/>
                <w:sz w:val="26"/>
                <w:szCs w:val="26"/>
                <w:lang w:val="vi-VN"/>
              </w:rPr>
              <w:t xml:space="preserve">Hướng dẫn ôn tập cuối </w:t>
            </w:r>
            <w:r w:rsidRPr="00812D3B">
              <w:rPr>
                <w:rFonts w:ascii="Times New Roman" w:hAnsi="Times New Roman"/>
                <w:sz w:val="26"/>
                <w:szCs w:val="26"/>
                <w:lang w:val="pt-BR"/>
              </w:rPr>
              <w:t xml:space="preserve">học </w:t>
            </w:r>
            <w:r w:rsidRPr="00812D3B">
              <w:rPr>
                <w:rFonts w:ascii="Times New Roman" w:hAnsi="Times New Roman"/>
                <w:sz w:val="26"/>
                <w:szCs w:val="26"/>
                <w:lang w:val="vi-VN"/>
              </w:rPr>
              <w:t>kỳ I</w:t>
            </w:r>
            <w:r w:rsidRPr="00E900A7">
              <w:rPr>
                <w:rFonts w:ascii="Times New Roman" w:hAnsi="Times New Roman"/>
                <w:sz w:val="26"/>
                <w:szCs w:val="26"/>
                <w:lang w:val="pt-BR"/>
              </w:rPr>
              <w:t>.</w:t>
            </w:r>
          </w:p>
          <w:p w:rsidR="00562A0F" w:rsidRPr="00812D3B" w:rsidRDefault="00562A0F" w:rsidP="004B65FE">
            <w:pPr>
              <w:spacing w:line="300" w:lineRule="exact"/>
              <w:rPr>
                <w:rFonts w:ascii="Times New Roman" w:hAnsi="Times New Roman"/>
                <w:sz w:val="26"/>
                <w:szCs w:val="26"/>
                <w:lang w:val="pt-BR"/>
              </w:rPr>
            </w:pPr>
            <w:r w:rsidRPr="00812D3B">
              <w:rPr>
                <w:rFonts w:ascii="Times New Roman" w:hAnsi="Times New Roman"/>
                <w:sz w:val="26"/>
                <w:szCs w:val="26"/>
                <w:lang w:val="pt-BR"/>
              </w:rPr>
              <w:t>- Sinh hoạt chuyên môn cấp Cụm (Lần 1).</w:t>
            </w:r>
          </w:p>
          <w:p w:rsidR="00562A0F" w:rsidRPr="00812D3B" w:rsidRDefault="00562A0F" w:rsidP="004B65FE">
            <w:pPr>
              <w:spacing w:line="300" w:lineRule="exact"/>
              <w:rPr>
                <w:rFonts w:ascii="Times New Roman" w:hAnsi="Times New Roman"/>
                <w:sz w:val="26"/>
                <w:szCs w:val="26"/>
                <w:lang w:val="pt-BR"/>
              </w:rPr>
            </w:pPr>
            <w:r w:rsidRPr="00812D3B">
              <w:rPr>
                <w:rFonts w:ascii="Times New Roman" w:hAnsi="Times New Roman"/>
                <w:sz w:val="26"/>
                <w:szCs w:val="26"/>
                <w:lang w:val="pt-BR"/>
              </w:rPr>
              <w:t>- Thi Giáo viên dạy giỏi cấp Thành (Phần thực hành).</w:t>
            </w:r>
          </w:p>
          <w:p w:rsidR="00562A0F" w:rsidRDefault="00562A0F" w:rsidP="004B65FE">
            <w:pPr>
              <w:spacing w:line="300" w:lineRule="exact"/>
              <w:rPr>
                <w:rFonts w:ascii="Times New Roman" w:hAnsi="Times New Roman"/>
                <w:sz w:val="26"/>
                <w:szCs w:val="26"/>
                <w:lang w:val="pt-BR"/>
              </w:rPr>
            </w:pPr>
            <w:r w:rsidRPr="007B5535">
              <w:rPr>
                <w:rFonts w:ascii="Times New Roman" w:hAnsi="Times New Roman"/>
                <w:sz w:val="26"/>
                <w:szCs w:val="26"/>
                <w:lang w:val="pt-BR"/>
              </w:rPr>
              <w:t xml:space="preserve">- </w:t>
            </w:r>
            <w:r w:rsidR="006C33F8">
              <w:rPr>
                <w:rFonts w:ascii="Times New Roman" w:hAnsi="Times New Roman"/>
                <w:sz w:val="26"/>
                <w:szCs w:val="26"/>
                <w:lang w:val="pt-BR"/>
              </w:rPr>
              <w:t>Kiểm tra hồ sơ giáo viên</w:t>
            </w:r>
          </w:p>
          <w:p w:rsidR="00751A29" w:rsidRDefault="00751A29" w:rsidP="004B65FE">
            <w:pPr>
              <w:spacing w:line="300" w:lineRule="exact"/>
              <w:rPr>
                <w:rFonts w:ascii="Times New Roman" w:hAnsi="Times New Roman"/>
                <w:sz w:val="26"/>
                <w:szCs w:val="26"/>
                <w:lang w:val="pt-BR"/>
              </w:rPr>
            </w:pPr>
            <w:r>
              <w:rPr>
                <w:rFonts w:ascii="Times New Roman" w:hAnsi="Times New Roman" w:cs="Times New Roman"/>
                <w:sz w:val="26"/>
                <w:szCs w:val="26"/>
              </w:rPr>
              <w:t>-</w:t>
            </w:r>
            <w:r>
              <w:rPr>
                <w:rFonts w:ascii="Times New Roman" w:hAnsi="Times New Roman"/>
                <w:sz w:val="26"/>
                <w:szCs w:val="26"/>
              </w:rPr>
              <w:t xml:space="preserve"> Tổ chức hoạt động ngoái khóa cho HS khối 2,</w:t>
            </w:r>
            <w:proofErr w:type="gramStart"/>
            <w:r>
              <w:rPr>
                <w:rFonts w:ascii="Times New Roman" w:hAnsi="Times New Roman"/>
                <w:sz w:val="26"/>
                <w:szCs w:val="26"/>
              </w:rPr>
              <w:t>3.</w:t>
            </w:r>
            <w:r>
              <w:rPr>
                <w:rFonts w:ascii="Times New Roman" w:hAnsi="Times New Roman" w:cs="Times New Roman"/>
                <w:sz w:val="26"/>
                <w:szCs w:val="26"/>
              </w:rPr>
              <w:t>Thu</w:t>
            </w:r>
            <w:proofErr w:type="gramEnd"/>
            <w:r>
              <w:rPr>
                <w:rFonts w:ascii="Times New Roman" w:hAnsi="Times New Roman" w:cs="Times New Roman"/>
                <w:sz w:val="26"/>
                <w:szCs w:val="26"/>
              </w:rPr>
              <w:t xml:space="preserve"> hoạch cà chua, rau</w:t>
            </w:r>
          </w:p>
          <w:p w:rsidR="00562A0F" w:rsidRPr="009831CE" w:rsidRDefault="0033300A" w:rsidP="004B65FE">
            <w:pPr>
              <w:spacing w:line="300" w:lineRule="exact"/>
              <w:rPr>
                <w:rFonts w:ascii="Times New Roman" w:hAnsi="Times New Roman"/>
                <w:color w:val="FF0000"/>
                <w:sz w:val="26"/>
                <w:szCs w:val="26"/>
                <w:lang w:val="pt-BR"/>
              </w:rPr>
            </w:pPr>
            <w:r>
              <w:rPr>
                <w:rFonts w:ascii="Times New Roman" w:hAnsi="Times New Roman"/>
                <w:sz w:val="26"/>
                <w:szCs w:val="26"/>
                <w:lang w:val="pt-BR"/>
              </w:rPr>
              <w:t>- Các khối</w:t>
            </w:r>
            <w:r w:rsidR="00562A0F">
              <w:rPr>
                <w:rFonts w:ascii="Times New Roman" w:hAnsi="Times New Roman"/>
                <w:sz w:val="26"/>
                <w:szCs w:val="26"/>
                <w:lang w:val="pt-BR"/>
              </w:rPr>
              <w:t xml:space="preserve"> nạp đề KTĐK </w:t>
            </w:r>
            <w:r w:rsidR="00562A0F" w:rsidRPr="00812D3B">
              <w:rPr>
                <w:rFonts w:ascii="Times New Roman" w:hAnsi="Times New Roman"/>
                <w:sz w:val="26"/>
                <w:szCs w:val="26"/>
              </w:rPr>
              <w:t>cuối học kỳ I.</w:t>
            </w:r>
          </w:p>
        </w:tc>
        <w:tc>
          <w:tcPr>
            <w:tcW w:w="936" w:type="dxa"/>
            <w:tcBorders>
              <w:top w:val="single" w:sz="12" w:space="0" w:color="auto"/>
              <w:left w:val="single" w:sz="4" w:space="0" w:color="auto"/>
              <w:bottom w:val="single" w:sz="4" w:space="0" w:color="auto"/>
              <w:right w:val="double" w:sz="4" w:space="0" w:color="auto"/>
            </w:tcBorders>
          </w:tcPr>
          <w:p w:rsidR="00562A0F" w:rsidRPr="00BF1FEC" w:rsidRDefault="00562A0F" w:rsidP="004B65FE">
            <w:pPr>
              <w:spacing w:line="300" w:lineRule="exact"/>
              <w:rPr>
                <w:rFonts w:ascii="Times New Roman" w:hAnsi="Times New Roman"/>
                <w:sz w:val="26"/>
                <w:szCs w:val="26"/>
                <w:lang w:val="pt-BR"/>
              </w:rPr>
            </w:pPr>
          </w:p>
        </w:tc>
      </w:tr>
      <w:tr w:rsidR="00562A0F" w:rsidRPr="00DC29D3" w:rsidTr="004B65FE">
        <w:tc>
          <w:tcPr>
            <w:tcW w:w="1384" w:type="dxa"/>
            <w:tcBorders>
              <w:top w:val="single" w:sz="4" w:space="0" w:color="auto"/>
              <w:left w:val="double" w:sz="4" w:space="0" w:color="auto"/>
              <w:bottom w:val="single" w:sz="4" w:space="0" w:color="auto"/>
              <w:right w:val="single" w:sz="4" w:space="0" w:color="auto"/>
            </w:tcBorders>
            <w:vAlign w:val="center"/>
            <w:hideMark/>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Tháng 01/202</w:t>
            </w:r>
            <w:r>
              <w:rPr>
                <w:rFonts w:ascii="Times New Roman" w:hAnsi="Times New Roman"/>
                <w:b/>
                <w:bCs/>
                <w:sz w:val="26"/>
                <w:szCs w:val="26"/>
              </w:rPr>
              <w:t>4</w:t>
            </w:r>
          </w:p>
        </w:tc>
        <w:tc>
          <w:tcPr>
            <w:tcW w:w="7513" w:type="dxa"/>
            <w:tcBorders>
              <w:top w:val="single" w:sz="4" w:space="0" w:color="auto"/>
              <w:left w:val="single" w:sz="4" w:space="0" w:color="auto"/>
              <w:bottom w:val="single" w:sz="4" w:space="0" w:color="auto"/>
              <w:right w:val="single" w:sz="4" w:space="0" w:color="auto"/>
            </w:tcBorders>
            <w:hideMark/>
          </w:tcPr>
          <w:p w:rsidR="00751A29" w:rsidRDefault="00751A29" w:rsidP="004B65FE">
            <w:pPr>
              <w:spacing w:line="300" w:lineRule="exact"/>
              <w:rPr>
                <w:rFonts w:ascii="Times New Roman" w:hAnsi="Times New Roman"/>
                <w:sz w:val="26"/>
                <w:szCs w:val="26"/>
              </w:rPr>
            </w:pPr>
            <w:r>
              <w:rPr>
                <w:rFonts w:ascii="Times New Roman" w:hAnsi="Times New Roman"/>
                <w:sz w:val="26"/>
                <w:szCs w:val="26"/>
              </w:rPr>
              <w:t>-Duy trì nề nếp dạy và học</w:t>
            </w:r>
          </w:p>
          <w:p w:rsidR="00562A0F" w:rsidRDefault="00751A29" w:rsidP="004B65FE">
            <w:pPr>
              <w:spacing w:line="300" w:lineRule="exact"/>
              <w:rPr>
                <w:rFonts w:ascii="Times New Roman" w:hAnsi="Times New Roman"/>
                <w:sz w:val="26"/>
                <w:szCs w:val="26"/>
              </w:rPr>
            </w:pPr>
            <w:r>
              <w:rPr>
                <w:rFonts w:ascii="Times New Roman" w:hAnsi="Times New Roman"/>
                <w:sz w:val="26"/>
                <w:szCs w:val="26"/>
              </w:rPr>
              <w:t>-</w:t>
            </w:r>
            <w:r w:rsidR="0033300A">
              <w:rPr>
                <w:rFonts w:ascii="Times New Roman" w:hAnsi="Times New Roman"/>
                <w:sz w:val="26"/>
                <w:szCs w:val="26"/>
              </w:rPr>
              <w:t xml:space="preserve">Tổ </w:t>
            </w:r>
            <w:r w:rsidR="00562A0F" w:rsidRPr="00812D3B">
              <w:rPr>
                <w:rFonts w:ascii="Times New Roman" w:hAnsi="Times New Roman"/>
                <w:sz w:val="26"/>
                <w:szCs w:val="26"/>
              </w:rPr>
              <w:t xml:space="preserve">chức KTĐK cuối học kỳ I. </w:t>
            </w:r>
          </w:p>
          <w:p w:rsidR="00751A29" w:rsidRPr="00812D3B" w:rsidRDefault="00751A29" w:rsidP="004B65FE">
            <w:pPr>
              <w:spacing w:line="300" w:lineRule="exact"/>
              <w:rPr>
                <w:rFonts w:ascii="Times New Roman" w:hAnsi="Times New Roman"/>
                <w:sz w:val="26"/>
                <w:szCs w:val="26"/>
              </w:rPr>
            </w:pPr>
            <w:r>
              <w:rPr>
                <w:rFonts w:ascii="Times New Roman" w:hAnsi="Times New Roman"/>
                <w:sz w:val="26"/>
                <w:szCs w:val="26"/>
              </w:rPr>
              <w:t>-</w:t>
            </w:r>
            <w:r>
              <w:rPr>
                <w:rFonts w:ascii="Times New Roman" w:hAnsi="Times New Roman" w:cs="Times New Roman"/>
                <w:sz w:val="26"/>
                <w:szCs w:val="26"/>
              </w:rPr>
              <w:t xml:space="preserve"> Lễ hội xuân</w:t>
            </w:r>
          </w:p>
          <w:p w:rsidR="00562A0F" w:rsidRPr="00812D3B" w:rsidRDefault="00562A0F" w:rsidP="004B65FE">
            <w:pPr>
              <w:tabs>
                <w:tab w:val="center" w:pos="3520"/>
              </w:tabs>
              <w:spacing w:line="300" w:lineRule="exact"/>
              <w:rPr>
                <w:rFonts w:ascii="Times New Roman" w:hAnsi="Times New Roman"/>
                <w:sz w:val="26"/>
                <w:szCs w:val="26"/>
              </w:rPr>
            </w:pPr>
            <w:r w:rsidRPr="00812D3B">
              <w:rPr>
                <w:rFonts w:ascii="Times New Roman" w:hAnsi="Times New Roman"/>
                <w:sz w:val="26"/>
                <w:szCs w:val="26"/>
              </w:rPr>
              <w:t>- Sơ kết, báo cáo chất lượng học kỳ I.</w:t>
            </w:r>
          </w:p>
          <w:p w:rsidR="00562A0F" w:rsidRPr="00812D3B" w:rsidRDefault="00562A0F" w:rsidP="004B65FE">
            <w:pPr>
              <w:spacing w:line="300" w:lineRule="exact"/>
              <w:rPr>
                <w:rFonts w:ascii="Times New Roman" w:hAnsi="Times New Roman"/>
                <w:sz w:val="26"/>
                <w:szCs w:val="26"/>
              </w:rPr>
            </w:pPr>
            <w:r w:rsidRPr="00812D3B">
              <w:rPr>
                <w:rFonts w:ascii="Times New Roman" w:hAnsi="Times New Roman"/>
                <w:sz w:val="26"/>
                <w:szCs w:val="26"/>
              </w:rPr>
              <w:t>- Hoàn thành ch</w:t>
            </w:r>
            <w:r w:rsidRPr="00812D3B">
              <w:rPr>
                <w:rFonts w:ascii="Times New Roman" w:hAnsi="Times New Roman" w:hint="eastAsia"/>
                <w:sz w:val="26"/>
                <w:szCs w:val="26"/>
              </w:rPr>
              <w:t>ươ</w:t>
            </w:r>
            <w:r w:rsidRPr="00812D3B">
              <w:rPr>
                <w:rFonts w:ascii="Times New Roman" w:hAnsi="Times New Roman"/>
                <w:sz w:val="26"/>
                <w:szCs w:val="26"/>
              </w:rPr>
              <w:t>ng trình học kì I, triển khai ch</w:t>
            </w:r>
            <w:r w:rsidRPr="00812D3B">
              <w:rPr>
                <w:rFonts w:ascii="Times New Roman" w:hAnsi="Times New Roman" w:hint="eastAsia"/>
                <w:sz w:val="26"/>
                <w:szCs w:val="26"/>
              </w:rPr>
              <w:t>ươ</w:t>
            </w:r>
            <w:r w:rsidRPr="00812D3B">
              <w:rPr>
                <w:rFonts w:ascii="Times New Roman" w:hAnsi="Times New Roman"/>
                <w:sz w:val="26"/>
                <w:szCs w:val="26"/>
              </w:rPr>
              <w:t>ng trình học kì II.</w:t>
            </w:r>
          </w:p>
          <w:p w:rsidR="00562A0F" w:rsidRPr="0033300A" w:rsidRDefault="00562A0F" w:rsidP="004B65FE">
            <w:pPr>
              <w:spacing w:line="300" w:lineRule="exact"/>
              <w:rPr>
                <w:rFonts w:ascii="Times New Roman" w:hAnsi="Times New Roman"/>
                <w:color w:val="000000" w:themeColor="text1"/>
                <w:sz w:val="26"/>
                <w:szCs w:val="26"/>
                <w:lang w:val="vi-VN"/>
              </w:rPr>
            </w:pPr>
            <w:r w:rsidRPr="00E10ACA">
              <w:rPr>
                <w:rFonts w:ascii="Times New Roman" w:hAnsi="Times New Roman"/>
                <w:color w:val="000000" w:themeColor="text1"/>
                <w:sz w:val="26"/>
                <w:szCs w:val="26"/>
                <w:lang w:val="pt-BR"/>
              </w:rPr>
              <w:t xml:space="preserve">- Sinh hoạt chuyên môn cấp Thành: Dạy học kết nối </w:t>
            </w:r>
            <w:r w:rsidRPr="00E10ACA">
              <w:rPr>
                <w:rFonts w:ascii="Times New Roman" w:hAnsi="Times New Roman"/>
                <w:color w:val="000000" w:themeColor="text1"/>
                <w:sz w:val="26"/>
                <w:szCs w:val="26"/>
                <w:lang w:val="vi-VN"/>
              </w:rPr>
              <w:t>(TH Lê Mao)</w:t>
            </w:r>
          </w:p>
        </w:tc>
        <w:tc>
          <w:tcPr>
            <w:tcW w:w="936" w:type="dxa"/>
            <w:tcBorders>
              <w:top w:val="single" w:sz="4" w:space="0" w:color="auto"/>
              <w:left w:val="single" w:sz="4" w:space="0" w:color="auto"/>
              <w:bottom w:val="single" w:sz="4" w:space="0" w:color="auto"/>
              <w:right w:val="double" w:sz="4" w:space="0" w:color="auto"/>
            </w:tcBorders>
          </w:tcPr>
          <w:p w:rsidR="00562A0F" w:rsidRPr="00E900A7" w:rsidRDefault="00562A0F" w:rsidP="004B65FE">
            <w:pPr>
              <w:spacing w:line="300" w:lineRule="exact"/>
              <w:rPr>
                <w:rFonts w:ascii="Times New Roman" w:hAnsi="Times New Roman"/>
                <w:sz w:val="26"/>
                <w:szCs w:val="26"/>
                <w:lang w:val="vi-VN"/>
              </w:rPr>
            </w:pPr>
          </w:p>
        </w:tc>
      </w:tr>
      <w:tr w:rsidR="00562A0F" w:rsidRPr="00BF1FEC" w:rsidTr="004B65FE">
        <w:tc>
          <w:tcPr>
            <w:tcW w:w="1384" w:type="dxa"/>
            <w:tcBorders>
              <w:top w:val="single" w:sz="4" w:space="0" w:color="auto"/>
              <w:left w:val="double" w:sz="4" w:space="0" w:color="auto"/>
              <w:bottom w:val="single" w:sz="4" w:space="0" w:color="auto"/>
              <w:right w:val="single" w:sz="4" w:space="0" w:color="auto"/>
            </w:tcBorders>
            <w:vAlign w:val="center"/>
          </w:tcPr>
          <w:p w:rsidR="00562A0F" w:rsidRPr="00E900A7" w:rsidRDefault="00562A0F" w:rsidP="004B65FE">
            <w:pPr>
              <w:spacing w:line="300" w:lineRule="exact"/>
              <w:jc w:val="center"/>
              <w:rPr>
                <w:rFonts w:ascii="Times New Roman" w:hAnsi="Times New Roman"/>
                <w:b/>
                <w:bCs/>
                <w:sz w:val="26"/>
                <w:szCs w:val="26"/>
                <w:lang w:val="vi-VN"/>
              </w:rPr>
            </w:pPr>
          </w:p>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Tháng 02/202</w:t>
            </w:r>
            <w:r>
              <w:rPr>
                <w:rFonts w:ascii="Times New Roman" w:hAnsi="Times New Roman"/>
                <w:b/>
                <w:bCs/>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562A0F" w:rsidRDefault="00562A0F" w:rsidP="004B65FE">
            <w:pPr>
              <w:spacing w:line="300" w:lineRule="exact"/>
              <w:rPr>
                <w:rFonts w:ascii="Times New Roman" w:hAnsi="Times New Roman"/>
                <w:b/>
                <w:bCs/>
                <w:sz w:val="26"/>
                <w:szCs w:val="26"/>
              </w:rPr>
            </w:pPr>
            <w:r w:rsidRPr="00BF1FEC">
              <w:rPr>
                <w:rFonts w:ascii="Times New Roman" w:hAnsi="Times New Roman"/>
                <w:b/>
                <w:bCs/>
                <w:sz w:val="26"/>
                <w:szCs w:val="26"/>
              </w:rPr>
              <w:t>- Nghỉ tết Nguyên Đán.</w:t>
            </w:r>
          </w:p>
          <w:p w:rsidR="00562A0F" w:rsidRPr="00BF1FEC" w:rsidRDefault="00562A0F" w:rsidP="004B65FE">
            <w:pPr>
              <w:spacing w:line="300" w:lineRule="exact"/>
              <w:rPr>
                <w:rFonts w:ascii="Times New Roman" w:hAnsi="Times New Roman"/>
                <w:sz w:val="26"/>
                <w:szCs w:val="26"/>
              </w:rPr>
            </w:pPr>
            <w:r w:rsidRPr="00BF1FEC">
              <w:rPr>
                <w:rFonts w:ascii="Times New Roman" w:hAnsi="Times New Roman"/>
                <w:b/>
                <w:bCs/>
                <w:sz w:val="26"/>
                <w:szCs w:val="26"/>
              </w:rPr>
              <w:t xml:space="preserve">- </w:t>
            </w:r>
            <w:r w:rsidRPr="00BF1FEC">
              <w:rPr>
                <w:rFonts w:ascii="Times New Roman" w:hAnsi="Times New Roman"/>
                <w:sz w:val="26"/>
                <w:szCs w:val="26"/>
              </w:rPr>
              <w:t>SHCM cấp thành các môn n</w:t>
            </w:r>
            <w:r w:rsidRPr="00BF1FEC">
              <w:rPr>
                <w:rFonts w:ascii="Times New Roman" w:hAnsi="Times New Roman" w:hint="eastAsia"/>
                <w:sz w:val="26"/>
                <w:szCs w:val="26"/>
              </w:rPr>
              <w:t>ă</w:t>
            </w:r>
            <w:r w:rsidRPr="00BF1FEC">
              <w:rPr>
                <w:rFonts w:ascii="Times New Roman" w:hAnsi="Times New Roman"/>
                <w:sz w:val="26"/>
                <w:szCs w:val="26"/>
              </w:rPr>
              <w:t>ng khiếu (Lần 2).</w:t>
            </w:r>
          </w:p>
          <w:p w:rsidR="00562A0F" w:rsidRDefault="00562A0F" w:rsidP="004B65FE">
            <w:pPr>
              <w:spacing w:line="300" w:lineRule="exact"/>
              <w:rPr>
                <w:rFonts w:ascii="Times New Roman" w:hAnsi="Times New Roman"/>
                <w:sz w:val="26"/>
                <w:szCs w:val="26"/>
              </w:rPr>
            </w:pPr>
            <w:r w:rsidRPr="00BF1FEC">
              <w:rPr>
                <w:rFonts w:ascii="Times New Roman" w:hAnsi="Times New Roman"/>
                <w:sz w:val="26"/>
                <w:szCs w:val="26"/>
              </w:rPr>
              <w:t xml:space="preserve">- </w:t>
            </w:r>
            <w:r w:rsidR="0033300A">
              <w:rPr>
                <w:rFonts w:ascii="Times New Roman" w:hAnsi="Times New Roman"/>
                <w:sz w:val="26"/>
                <w:szCs w:val="26"/>
              </w:rPr>
              <w:t>Đón đoàn SV về thực tập tại trường</w:t>
            </w:r>
          </w:p>
          <w:p w:rsidR="00751A29" w:rsidRDefault="00751A29" w:rsidP="004B65FE">
            <w:pPr>
              <w:spacing w:line="300" w:lineRule="exact"/>
              <w:rPr>
                <w:rFonts w:ascii="Times New Roman" w:hAnsi="Times New Roman" w:cs="Times New Roman"/>
                <w:sz w:val="26"/>
                <w:szCs w:val="26"/>
              </w:rPr>
            </w:pPr>
            <w:r>
              <w:rPr>
                <w:rFonts w:ascii="Times New Roman" w:hAnsi="Times New Roman"/>
                <w:sz w:val="26"/>
                <w:szCs w:val="26"/>
              </w:rPr>
              <w:t>-</w:t>
            </w:r>
            <w:r>
              <w:rPr>
                <w:rFonts w:ascii="Times New Roman" w:hAnsi="Times New Roman" w:cs="Times New Roman"/>
                <w:sz w:val="26"/>
                <w:szCs w:val="26"/>
              </w:rPr>
              <w:t xml:space="preserve"> Trải nghiệm Diễn Lâm hoặc Eo Gió khối 1</w:t>
            </w:r>
          </w:p>
          <w:p w:rsidR="00751A29" w:rsidRPr="00BF1FEC" w:rsidRDefault="00751A29" w:rsidP="004B65FE">
            <w:pPr>
              <w:spacing w:line="300" w:lineRule="exact"/>
              <w:rPr>
                <w:rFonts w:ascii="Times New Roman" w:hAnsi="Times New Roman"/>
                <w:sz w:val="26"/>
                <w:szCs w:val="26"/>
              </w:rPr>
            </w:pPr>
            <w:r>
              <w:rPr>
                <w:rFonts w:ascii="Times New Roman" w:hAnsi="Times New Roman" w:cs="Times New Roman"/>
                <w:sz w:val="26"/>
                <w:szCs w:val="26"/>
              </w:rPr>
              <w:t>- Thăm quê Bác, trải nghiệm Đền Chung Sơn khối 2,3</w:t>
            </w:r>
          </w:p>
          <w:p w:rsidR="00562A0F" w:rsidRPr="00BF1FEC" w:rsidRDefault="0033300A" w:rsidP="004B65FE">
            <w:pPr>
              <w:spacing w:line="300" w:lineRule="exact"/>
              <w:rPr>
                <w:rFonts w:ascii="Times New Roman" w:hAnsi="Times New Roman"/>
                <w:sz w:val="26"/>
                <w:szCs w:val="26"/>
                <w:lang w:val="pt-BR"/>
              </w:rPr>
            </w:pPr>
            <w:r>
              <w:rPr>
                <w:rFonts w:ascii="Times New Roman" w:hAnsi="Times New Roman"/>
                <w:sz w:val="26"/>
                <w:szCs w:val="26"/>
                <w:lang w:val="pt-BR"/>
              </w:rPr>
              <w:t>- Phân công GV hướng dẫn và dạy mẫu cho SV dự giờ</w:t>
            </w:r>
          </w:p>
        </w:tc>
        <w:tc>
          <w:tcPr>
            <w:tcW w:w="936" w:type="dxa"/>
            <w:tcBorders>
              <w:top w:val="single" w:sz="4" w:space="0" w:color="auto"/>
              <w:left w:val="single" w:sz="4" w:space="0" w:color="auto"/>
              <w:bottom w:val="single" w:sz="4" w:space="0" w:color="auto"/>
              <w:right w:val="double" w:sz="4" w:space="0" w:color="auto"/>
            </w:tcBorders>
          </w:tcPr>
          <w:p w:rsidR="00562A0F" w:rsidRPr="00BF1FEC" w:rsidRDefault="00562A0F" w:rsidP="004B65FE">
            <w:pPr>
              <w:spacing w:line="300" w:lineRule="exact"/>
              <w:rPr>
                <w:rFonts w:ascii="Times New Roman" w:hAnsi="Times New Roman"/>
                <w:sz w:val="26"/>
                <w:szCs w:val="26"/>
              </w:rPr>
            </w:pPr>
          </w:p>
        </w:tc>
      </w:tr>
      <w:tr w:rsidR="00562A0F" w:rsidRPr="00BF1FEC" w:rsidTr="004B65FE">
        <w:trPr>
          <w:trHeight w:val="1277"/>
        </w:trPr>
        <w:tc>
          <w:tcPr>
            <w:tcW w:w="1384" w:type="dxa"/>
            <w:tcBorders>
              <w:top w:val="single" w:sz="4" w:space="0" w:color="auto"/>
              <w:left w:val="double" w:sz="4" w:space="0" w:color="auto"/>
              <w:bottom w:val="single" w:sz="4" w:space="0" w:color="auto"/>
              <w:right w:val="single" w:sz="4" w:space="0" w:color="auto"/>
            </w:tcBorders>
            <w:vAlign w:val="center"/>
          </w:tcPr>
          <w:p w:rsidR="00562A0F" w:rsidRPr="00BF1FEC" w:rsidRDefault="00562A0F" w:rsidP="004B65FE">
            <w:pPr>
              <w:spacing w:line="300" w:lineRule="exact"/>
              <w:jc w:val="center"/>
              <w:rPr>
                <w:rFonts w:ascii="Times New Roman" w:hAnsi="Times New Roman"/>
                <w:b/>
                <w:bCs/>
                <w:sz w:val="26"/>
                <w:szCs w:val="26"/>
              </w:rPr>
            </w:pPr>
          </w:p>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Tháng 3/202</w:t>
            </w:r>
            <w:r>
              <w:rPr>
                <w:rFonts w:ascii="Times New Roman" w:hAnsi="Times New Roman"/>
                <w:b/>
                <w:bCs/>
                <w:sz w:val="26"/>
                <w:szCs w:val="26"/>
              </w:rPr>
              <w:t>4</w:t>
            </w:r>
          </w:p>
        </w:tc>
        <w:tc>
          <w:tcPr>
            <w:tcW w:w="7513" w:type="dxa"/>
            <w:tcBorders>
              <w:top w:val="single" w:sz="4" w:space="0" w:color="auto"/>
              <w:left w:val="single" w:sz="4" w:space="0" w:color="auto"/>
              <w:bottom w:val="single" w:sz="4" w:space="0" w:color="auto"/>
              <w:right w:val="single" w:sz="4" w:space="0" w:color="auto"/>
            </w:tcBorders>
            <w:hideMark/>
          </w:tcPr>
          <w:p w:rsidR="00751A29" w:rsidRPr="00751A29" w:rsidRDefault="00751A29" w:rsidP="004B65FE">
            <w:pPr>
              <w:spacing w:line="300" w:lineRule="exact"/>
              <w:rPr>
                <w:rFonts w:ascii="Times New Roman" w:hAnsi="Times New Roman"/>
                <w:sz w:val="26"/>
                <w:szCs w:val="26"/>
              </w:rPr>
            </w:pPr>
            <w:r>
              <w:rPr>
                <w:rFonts w:ascii="Times New Roman" w:hAnsi="Times New Roman"/>
                <w:color w:val="000000" w:themeColor="text1"/>
                <w:sz w:val="26"/>
                <w:szCs w:val="26"/>
                <w:lang w:val="pt-BR"/>
              </w:rPr>
              <w:t>-</w:t>
            </w:r>
            <w:r w:rsidRPr="00BF1FEC">
              <w:rPr>
                <w:rFonts w:ascii="Times New Roman" w:hAnsi="Times New Roman"/>
                <w:sz w:val="26"/>
                <w:szCs w:val="26"/>
              </w:rPr>
              <w:t xml:space="preserve"> </w:t>
            </w:r>
            <w:r>
              <w:rPr>
                <w:rFonts w:ascii="Times New Roman" w:hAnsi="Times New Roman"/>
                <w:sz w:val="26"/>
                <w:szCs w:val="26"/>
              </w:rPr>
              <w:t>Duy trì nề nếp dạy và học</w:t>
            </w:r>
          </w:p>
          <w:p w:rsidR="00562A0F" w:rsidRPr="0070531C" w:rsidRDefault="00562A0F" w:rsidP="004B65FE">
            <w:pPr>
              <w:spacing w:line="300" w:lineRule="exact"/>
              <w:rPr>
                <w:rFonts w:ascii="Times New Roman" w:hAnsi="Times New Roman"/>
                <w:color w:val="000000" w:themeColor="text1"/>
                <w:sz w:val="26"/>
                <w:szCs w:val="26"/>
              </w:rPr>
            </w:pPr>
            <w:r w:rsidRPr="0070531C">
              <w:rPr>
                <w:rFonts w:ascii="Times New Roman" w:hAnsi="Times New Roman"/>
                <w:color w:val="000000" w:themeColor="text1"/>
                <w:sz w:val="26"/>
                <w:szCs w:val="26"/>
                <w:lang w:val="pt-BR"/>
              </w:rPr>
              <w:t>- Sinh hoạt chuyên môn cấp Cụm (Lần 2)</w:t>
            </w:r>
          </w:p>
          <w:p w:rsidR="00562A0F" w:rsidRPr="0070531C" w:rsidRDefault="00562A0F" w:rsidP="004B65FE">
            <w:pPr>
              <w:spacing w:line="300" w:lineRule="exact"/>
              <w:rPr>
                <w:rFonts w:ascii="Times New Roman" w:hAnsi="Times New Roman"/>
                <w:color w:val="000000" w:themeColor="text1"/>
                <w:sz w:val="26"/>
                <w:szCs w:val="26"/>
              </w:rPr>
            </w:pPr>
            <w:r w:rsidRPr="0070531C">
              <w:rPr>
                <w:rFonts w:ascii="Times New Roman" w:hAnsi="Times New Roman"/>
                <w:color w:val="000000" w:themeColor="text1"/>
                <w:sz w:val="26"/>
                <w:szCs w:val="26"/>
              </w:rPr>
              <w:t xml:space="preserve">- KTĐK giữa học kỳ II </w:t>
            </w:r>
            <w:r w:rsidR="0033300A">
              <w:rPr>
                <w:rFonts w:ascii="Times New Roman" w:hAnsi="Times New Roman"/>
                <w:color w:val="000000" w:themeColor="text1"/>
                <w:sz w:val="26"/>
                <w:szCs w:val="26"/>
              </w:rPr>
              <w:t>các khối tự chủ động</w:t>
            </w:r>
          </w:p>
          <w:p w:rsidR="00562A0F" w:rsidRDefault="00562A0F" w:rsidP="004B65FE">
            <w:pPr>
              <w:spacing w:line="300" w:lineRule="exact"/>
              <w:rPr>
                <w:rFonts w:ascii="Times New Roman" w:hAnsi="Times New Roman"/>
                <w:color w:val="000000" w:themeColor="text1"/>
                <w:sz w:val="26"/>
                <w:szCs w:val="26"/>
              </w:rPr>
            </w:pPr>
            <w:r w:rsidRPr="0070531C">
              <w:rPr>
                <w:rFonts w:ascii="Times New Roman" w:hAnsi="Times New Roman"/>
                <w:color w:val="000000" w:themeColor="text1"/>
                <w:sz w:val="26"/>
                <w:szCs w:val="26"/>
              </w:rPr>
              <w:t xml:space="preserve">- </w:t>
            </w:r>
            <w:r w:rsidR="0033300A">
              <w:rPr>
                <w:rFonts w:ascii="Times New Roman" w:hAnsi="Times New Roman"/>
                <w:color w:val="000000" w:themeColor="text1"/>
                <w:sz w:val="26"/>
                <w:szCs w:val="26"/>
              </w:rPr>
              <w:t>Thực tập sư phạm- dạy chuyên đề</w:t>
            </w:r>
          </w:p>
          <w:p w:rsidR="00562A0F" w:rsidRPr="007B5535" w:rsidRDefault="00562A0F" w:rsidP="004B65FE">
            <w:pPr>
              <w:spacing w:line="300" w:lineRule="exact"/>
              <w:rPr>
                <w:rFonts w:ascii="Times New Roman" w:hAnsi="Times New Roman"/>
                <w:sz w:val="26"/>
                <w:szCs w:val="26"/>
              </w:rPr>
            </w:pPr>
            <w:r w:rsidRPr="007B5535">
              <w:rPr>
                <w:rFonts w:ascii="Times New Roman" w:hAnsi="Times New Roman"/>
                <w:sz w:val="26"/>
                <w:szCs w:val="26"/>
                <w:lang w:val="vi-VN"/>
              </w:rPr>
              <w:t>- Giao b</w:t>
            </w:r>
            <w:r w:rsidRPr="007B5535">
              <w:rPr>
                <w:rFonts w:ascii="Times New Roman" w:hAnsi="Times New Roman"/>
                <w:sz w:val="26"/>
                <w:szCs w:val="26"/>
              </w:rPr>
              <w:t>an</w:t>
            </w:r>
            <w:r w:rsidRPr="007B5535">
              <w:rPr>
                <w:rFonts w:ascii="Times New Roman" w:hAnsi="Times New Roman"/>
                <w:sz w:val="26"/>
                <w:szCs w:val="26"/>
                <w:lang w:val="vi-VN"/>
              </w:rPr>
              <w:t xml:space="preserve"> Phó Hiệu trưởng (Lần 2)</w:t>
            </w:r>
          </w:p>
          <w:p w:rsidR="00751A29" w:rsidRDefault="00562A0F" w:rsidP="004B65FE">
            <w:pPr>
              <w:spacing w:line="300" w:lineRule="exact"/>
              <w:rPr>
                <w:rFonts w:ascii="Times New Roman" w:hAnsi="Times New Roman"/>
                <w:sz w:val="26"/>
                <w:szCs w:val="26"/>
                <w:lang w:val="pt-BR"/>
              </w:rPr>
            </w:pPr>
            <w:r w:rsidRPr="007B5535">
              <w:rPr>
                <w:rFonts w:ascii="Times New Roman" w:hAnsi="Times New Roman"/>
                <w:sz w:val="26"/>
                <w:szCs w:val="26"/>
                <w:lang w:val="pt-BR"/>
              </w:rPr>
              <w:lastRenderedPageBreak/>
              <w:t xml:space="preserve">- </w:t>
            </w:r>
            <w:r w:rsidR="00751A29">
              <w:rPr>
                <w:rFonts w:ascii="Times New Roman" w:hAnsi="Times New Roman" w:cs="Times New Roman"/>
                <w:sz w:val="26"/>
                <w:szCs w:val="26"/>
              </w:rPr>
              <w:t>Team building</w:t>
            </w:r>
            <w:r w:rsidR="00751A29">
              <w:rPr>
                <w:rFonts w:ascii="Times New Roman" w:hAnsi="Times New Roman"/>
                <w:sz w:val="26"/>
                <w:szCs w:val="26"/>
                <w:lang w:val="pt-BR"/>
              </w:rPr>
              <w:t xml:space="preserve"> khối 2,3</w:t>
            </w:r>
          </w:p>
          <w:p w:rsidR="00751A29" w:rsidRDefault="00751A29" w:rsidP="004B65FE">
            <w:pPr>
              <w:spacing w:line="300" w:lineRule="exact"/>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cs="Times New Roman"/>
                <w:sz w:val="26"/>
                <w:szCs w:val="26"/>
              </w:rPr>
              <w:t xml:space="preserve"> Vui chơi cùng con khối 1</w:t>
            </w:r>
          </w:p>
          <w:p w:rsidR="00751A29" w:rsidRPr="009831CE" w:rsidRDefault="00751A29" w:rsidP="004B65FE">
            <w:pPr>
              <w:spacing w:line="300" w:lineRule="exact"/>
              <w:rPr>
                <w:rFonts w:ascii="Times New Roman" w:hAnsi="Times New Roman"/>
                <w:color w:val="FF0000"/>
                <w:sz w:val="26"/>
                <w:szCs w:val="26"/>
                <w:lang w:val="pt-BR"/>
              </w:rPr>
            </w:pPr>
            <w:r>
              <w:rPr>
                <w:rFonts w:ascii="Times New Roman" w:hAnsi="Times New Roman"/>
                <w:sz w:val="26"/>
                <w:szCs w:val="26"/>
                <w:lang w:val="pt-BR"/>
              </w:rPr>
              <w:t>-</w:t>
            </w:r>
            <w:r>
              <w:rPr>
                <w:rFonts w:ascii="Times New Roman" w:hAnsi="Times New Roman" w:cs="Times New Roman"/>
                <w:sz w:val="26"/>
                <w:szCs w:val="26"/>
              </w:rPr>
              <w:t xml:space="preserve"> Trải nghiệm phòng chống xâm hai, bắt cóc khối 2,3</w:t>
            </w:r>
          </w:p>
        </w:tc>
        <w:tc>
          <w:tcPr>
            <w:tcW w:w="936" w:type="dxa"/>
            <w:tcBorders>
              <w:top w:val="single" w:sz="4" w:space="0" w:color="auto"/>
              <w:left w:val="single" w:sz="4" w:space="0" w:color="auto"/>
              <w:bottom w:val="single" w:sz="4" w:space="0" w:color="auto"/>
              <w:right w:val="double" w:sz="4" w:space="0" w:color="auto"/>
            </w:tcBorders>
          </w:tcPr>
          <w:p w:rsidR="00562A0F" w:rsidRPr="00BF1FEC" w:rsidRDefault="00562A0F" w:rsidP="004B65FE">
            <w:pPr>
              <w:spacing w:line="300" w:lineRule="exact"/>
              <w:rPr>
                <w:rFonts w:ascii="Times New Roman" w:hAnsi="Times New Roman"/>
                <w:sz w:val="26"/>
                <w:szCs w:val="26"/>
              </w:rPr>
            </w:pPr>
          </w:p>
        </w:tc>
      </w:tr>
      <w:tr w:rsidR="00562A0F" w:rsidRPr="00BF1FEC" w:rsidTr="004B65FE">
        <w:tc>
          <w:tcPr>
            <w:tcW w:w="1384" w:type="dxa"/>
            <w:tcBorders>
              <w:top w:val="single" w:sz="4" w:space="0" w:color="auto"/>
              <w:left w:val="double" w:sz="4" w:space="0" w:color="auto"/>
              <w:bottom w:val="single" w:sz="4" w:space="0" w:color="auto"/>
              <w:right w:val="single" w:sz="4" w:space="0" w:color="auto"/>
            </w:tcBorders>
            <w:vAlign w:val="center"/>
          </w:tcPr>
          <w:p w:rsidR="00562A0F" w:rsidRPr="00BF1FEC" w:rsidRDefault="00562A0F" w:rsidP="004B65FE">
            <w:pPr>
              <w:spacing w:line="300" w:lineRule="exact"/>
              <w:jc w:val="center"/>
              <w:rPr>
                <w:rFonts w:ascii="Times New Roman" w:hAnsi="Times New Roman"/>
                <w:b/>
                <w:bCs/>
                <w:sz w:val="26"/>
                <w:szCs w:val="26"/>
              </w:rPr>
            </w:pPr>
          </w:p>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Tháng 4/202</w:t>
            </w:r>
            <w:r>
              <w:rPr>
                <w:rFonts w:ascii="Times New Roman" w:hAnsi="Times New Roman"/>
                <w:b/>
                <w:bCs/>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562A0F" w:rsidRPr="00BF1FEC" w:rsidRDefault="00562A0F" w:rsidP="00751A29">
            <w:pPr>
              <w:spacing w:line="300" w:lineRule="exact"/>
              <w:rPr>
                <w:rFonts w:ascii="Times New Roman" w:hAnsi="Times New Roman"/>
                <w:sz w:val="26"/>
                <w:szCs w:val="26"/>
              </w:rPr>
            </w:pPr>
            <w:r w:rsidRPr="00BF1FEC">
              <w:rPr>
                <w:rFonts w:ascii="Times New Roman" w:hAnsi="Times New Roman"/>
                <w:sz w:val="26"/>
                <w:szCs w:val="26"/>
              </w:rPr>
              <w:t xml:space="preserve">- </w:t>
            </w:r>
            <w:r w:rsidR="00751A29">
              <w:rPr>
                <w:rFonts w:ascii="Times New Roman" w:hAnsi="Times New Roman"/>
                <w:sz w:val="26"/>
                <w:szCs w:val="26"/>
              </w:rPr>
              <w:t>Duy trì nề nếp dạy và học</w:t>
            </w:r>
          </w:p>
          <w:p w:rsidR="00562A0F" w:rsidRDefault="00562A0F" w:rsidP="004B65FE">
            <w:pPr>
              <w:spacing w:line="300" w:lineRule="exact"/>
              <w:rPr>
                <w:rFonts w:ascii="Times New Roman" w:hAnsi="Times New Roman"/>
                <w:sz w:val="26"/>
                <w:szCs w:val="26"/>
                <w:lang w:val="vi-VN"/>
              </w:rPr>
            </w:pPr>
            <w:r w:rsidRPr="00BF1FEC">
              <w:rPr>
                <w:rFonts w:ascii="Times New Roman" w:hAnsi="Times New Roman"/>
                <w:sz w:val="26"/>
                <w:szCs w:val="26"/>
                <w:lang w:val="vi-VN"/>
              </w:rPr>
              <w:t>-</w:t>
            </w:r>
            <w:r w:rsidR="00751A29">
              <w:rPr>
                <w:rFonts w:ascii="Times New Roman" w:hAnsi="Times New Roman"/>
                <w:sz w:val="26"/>
                <w:szCs w:val="26"/>
              </w:rPr>
              <w:t>T</w:t>
            </w:r>
            <w:r w:rsidRPr="00BF1FEC">
              <w:rPr>
                <w:rFonts w:ascii="Times New Roman" w:hAnsi="Times New Roman"/>
                <w:sz w:val="26"/>
                <w:szCs w:val="26"/>
                <w:lang w:val="vi-VN"/>
              </w:rPr>
              <w:t>ổ chức Ngày hội đọc sách</w:t>
            </w:r>
          </w:p>
          <w:p w:rsidR="00751A29" w:rsidRPr="00751A29" w:rsidRDefault="00751A29" w:rsidP="004B65FE">
            <w:pPr>
              <w:spacing w:line="300" w:lineRule="exact"/>
              <w:rPr>
                <w:rFonts w:ascii="Times New Roman" w:hAnsi="Times New Roman"/>
                <w:sz w:val="26"/>
                <w:szCs w:val="26"/>
              </w:rPr>
            </w:pPr>
            <w:r>
              <w:rPr>
                <w:rFonts w:ascii="Times New Roman" w:hAnsi="Times New Roman"/>
                <w:sz w:val="26"/>
                <w:szCs w:val="26"/>
              </w:rPr>
              <w:t>-</w:t>
            </w:r>
            <w:r>
              <w:rPr>
                <w:rFonts w:ascii="Times New Roman" w:hAnsi="Times New Roman" w:cs="Times New Roman"/>
                <w:sz w:val="26"/>
                <w:szCs w:val="26"/>
              </w:rPr>
              <w:t xml:space="preserve"> Rung chuông vàng TA khối 1</w:t>
            </w:r>
          </w:p>
          <w:p w:rsidR="00562A0F" w:rsidRDefault="00751A29" w:rsidP="004B65FE">
            <w:pPr>
              <w:spacing w:line="300" w:lineRule="exact"/>
              <w:rPr>
                <w:rFonts w:ascii="Times New Roman" w:hAnsi="Times New Roman"/>
                <w:sz w:val="26"/>
                <w:szCs w:val="26"/>
              </w:rPr>
            </w:pPr>
            <w:r>
              <w:rPr>
                <w:rFonts w:ascii="Times New Roman" w:hAnsi="Times New Roman"/>
                <w:sz w:val="26"/>
                <w:szCs w:val="26"/>
              </w:rPr>
              <w:t>- Các khối</w:t>
            </w:r>
            <w:r w:rsidR="00562A0F" w:rsidRPr="0001631B">
              <w:rPr>
                <w:rFonts w:ascii="Times New Roman" w:hAnsi="Times New Roman"/>
                <w:sz w:val="26"/>
                <w:szCs w:val="26"/>
              </w:rPr>
              <w:t xml:space="preserve"> nộp ma trận </w:t>
            </w:r>
            <w:r w:rsidR="00562A0F">
              <w:rPr>
                <w:rFonts w:ascii="Times New Roman" w:hAnsi="Times New Roman"/>
                <w:sz w:val="26"/>
                <w:szCs w:val="26"/>
              </w:rPr>
              <w:t xml:space="preserve">đề </w:t>
            </w:r>
            <w:r w:rsidR="00562A0F" w:rsidRPr="0001631B">
              <w:rPr>
                <w:rFonts w:ascii="Times New Roman" w:hAnsi="Times New Roman"/>
                <w:sz w:val="26"/>
                <w:szCs w:val="26"/>
              </w:rPr>
              <w:t>KTĐK</w:t>
            </w:r>
            <w:r w:rsidR="00562A0F">
              <w:rPr>
                <w:rFonts w:ascii="Times New Roman" w:hAnsi="Times New Roman"/>
                <w:sz w:val="26"/>
                <w:szCs w:val="26"/>
              </w:rPr>
              <w:t xml:space="preserve"> cuối năm</w:t>
            </w:r>
          </w:p>
          <w:p w:rsidR="00751A29" w:rsidRDefault="00751A29" w:rsidP="004B65FE">
            <w:pPr>
              <w:spacing w:line="300" w:lineRule="exact"/>
              <w:rPr>
                <w:rFonts w:ascii="Times New Roman" w:hAnsi="Times New Roman"/>
                <w:sz w:val="26"/>
                <w:szCs w:val="26"/>
              </w:rPr>
            </w:pPr>
            <w:r>
              <w:rPr>
                <w:rFonts w:ascii="Times New Roman" w:hAnsi="Times New Roman"/>
                <w:sz w:val="26"/>
                <w:szCs w:val="26"/>
              </w:rPr>
              <w:t xml:space="preserve">-Làm hồ sơ đánh giá sinh viên cuối khóa thực tập </w:t>
            </w:r>
          </w:p>
          <w:p w:rsidR="006C33F8" w:rsidRPr="007B5535" w:rsidRDefault="006C33F8" w:rsidP="004B65FE">
            <w:pPr>
              <w:spacing w:line="300" w:lineRule="exact"/>
              <w:rPr>
                <w:rFonts w:ascii="Times New Roman" w:hAnsi="Times New Roman"/>
                <w:color w:val="000000" w:themeColor="text1"/>
                <w:sz w:val="26"/>
                <w:szCs w:val="26"/>
              </w:rPr>
            </w:pPr>
            <w:r>
              <w:rPr>
                <w:rFonts w:ascii="Times New Roman" w:hAnsi="Times New Roman"/>
                <w:sz w:val="26"/>
                <w:szCs w:val="26"/>
              </w:rPr>
              <w:t>-Kiểm tra hồ sơ giáo viên</w:t>
            </w:r>
          </w:p>
        </w:tc>
        <w:tc>
          <w:tcPr>
            <w:tcW w:w="936" w:type="dxa"/>
            <w:tcBorders>
              <w:top w:val="single" w:sz="4" w:space="0" w:color="auto"/>
              <w:left w:val="single" w:sz="4" w:space="0" w:color="auto"/>
              <w:bottom w:val="single" w:sz="4" w:space="0" w:color="auto"/>
              <w:right w:val="double" w:sz="4" w:space="0" w:color="auto"/>
            </w:tcBorders>
          </w:tcPr>
          <w:p w:rsidR="00562A0F" w:rsidRPr="00BF1FEC" w:rsidRDefault="00562A0F" w:rsidP="004B65FE">
            <w:pPr>
              <w:spacing w:line="300" w:lineRule="exact"/>
              <w:rPr>
                <w:rFonts w:ascii="Times New Roman" w:hAnsi="Times New Roman"/>
                <w:sz w:val="26"/>
                <w:szCs w:val="26"/>
              </w:rPr>
            </w:pPr>
          </w:p>
        </w:tc>
      </w:tr>
      <w:tr w:rsidR="00562A0F" w:rsidRPr="00BF1FEC" w:rsidTr="004B65FE">
        <w:tc>
          <w:tcPr>
            <w:tcW w:w="1384" w:type="dxa"/>
            <w:tcBorders>
              <w:top w:val="single" w:sz="4" w:space="0" w:color="auto"/>
              <w:left w:val="double" w:sz="4" w:space="0" w:color="auto"/>
              <w:bottom w:val="single" w:sz="4" w:space="0" w:color="auto"/>
              <w:right w:val="single" w:sz="4" w:space="0" w:color="auto"/>
            </w:tcBorders>
            <w:vAlign w:val="center"/>
            <w:hideMark/>
          </w:tcPr>
          <w:p w:rsidR="00562A0F" w:rsidRPr="00BF1FEC" w:rsidRDefault="00562A0F" w:rsidP="004B65FE">
            <w:pPr>
              <w:spacing w:line="300" w:lineRule="exact"/>
              <w:jc w:val="center"/>
              <w:rPr>
                <w:rFonts w:ascii="Times New Roman" w:hAnsi="Times New Roman"/>
                <w:b/>
                <w:bCs/>
                <w:sz w:val="26"/>
                <w:szCs w:val="26"/>
              </w:rPr>
            </w:pPr>
            <w:r w:rsidRPr="00BF1FEC">
              <w:rPr>
                <w:rFonts w:ascii="Times New Roman" w:hAnsi="Times New Roman"/>
                <w:b/>
                <w:bCs/>
                <w:sz w:val="26"/>
                <w:szCs w:val="26"/>
              </w:rPr>
              <w:t>Tháng 5/202</w:t>
            </w:r>
            <w:r>
              <w:rPr>
                <w:rFonts w:ascii="Times New Roman" w:hAnsi="Times New Roman"/>
                <w:b/>
                <w:bCs/>
                <w:sz w:val="26"/>
                <w:szCs w:val="26"/>
              </w:rPr>
              <w:t>4</w:t>
            </w:r>
          </w:p>
        </w:tc>
        <w:tc>
          <w:tcPr>
            <w:tcW w:w="7513" w:type="dxa"/>
            <w:tcBorders>
              <w:top w:val="single" w:sz="4" w:space="0" w:color="auto"/>
              <w:left w:val="single" w:sz="4" w:space="0" w:color="auto"/>
              <w:bottom w:val="single" w:sz="4" w:space="0" w:color="auto"/>
              <w:right w:val="single" w:sz="4" w:space="0" w:color="auto"/>
            </w:tcBorders>
            <w:hideMark/>
          </w:tcPr>
          <w:p w:rsidR="00751A29" w:rsidRDefault="00751A29" w:rsidP="004B65FE">
            <w:pPr>
              <w:spacing w:line="300" w:lineRule="exact"/>
              <w:rPr>
                <w:rFonts w:ascii="Times New Roman" w:hAnsi="Times New Roman"/>
                <w:sz w:val="26"/>
                <w:szCs w:val="26"/>
              </w:rPr>
            </w:pPr>
            <w:r>
              <w:rPr>
                <w:rFonts w:ascii="Times New Roman" w:hAnsi="Times New Roman"/>
                <w:sz w:val="26"/>
                <w:szCs w:val="26"/>
              </w:rPr>
              <w:t>-</w:t>
            </w:r>
            <w:r w:rsidRPr="00BF1FEC">
              <w:rPr>
                <w:rFonts w:ascii="Times New Roman" w:hAnsi="Times New Roman"/>
                <w:sz w:val="26"/>
                <w:szCs w:val="26"/>
              </w:rPr>
              <w:t xml:space="preserve"> </w:t>
            </w:r>
            <w:r>
              <w:rPr>
                <w:rFonts w:ascii="Times New Roman" w:hAnsi="Times New Roman"/>
                <w:sz w:val="26"/>
                <w:szCs w:val="26"/>
              </w:rPr>
              <w:t>Duy trì nề nếp dạy và học</w:t>
            </w:r>
          </w:p>
          <w:p w:rsidR="00562A0F" w:rsidRPr="00BF1FEC" w:rsidRDefault="00562A0F" w:rsidP="004B65FE">
            <w:pPr>
              <w:spacing w:line="300" w:lineRule="exact"/>
              <w:rPr>
                <w:rFonts w:ascii="Times New Roman" w:hAnsi="Times New Roman"/>
                <w:sz w:val="26"/>
                <w:szCs w:val="26"/>
              </w:rPr>
            </w:pPr>
            <w:r w:rsidRPr="00BF1FEC">
              <w:rPr>
                <w:rFonts w:ascii="Times New Roman" w:hAnsi="Times New Roman"/>
                <w:sz w:val="26"/>
                <w:szCs w:val="26"/>
              </w:rPr>
              <w:t>- KTĐK cuố</w:t>
            </w:r>
            <w:r w:rsidR="00751A29">
              <w:rPr>
                <w:rFonts w:ascii="Times New Roman" w:hAnsi="Times New Roman"/>
                <w:sz w:val="26"/>
                <w:szCs w:val="26"/>
              </w:rPr>
              <w:t>i năm</w:t>
            </w:r>
          </w:p>
          <w:p w:rsidR="00562A0F" w:rsidRPr="00BF1FEC" w:rsidRDefault="00562A0F" w:rsidP="004B65FE">
            <w:pPr>
              <w:spacing w:line="300" w:lineRule="exact"/>
              <w:rPr>
                <w:rFonts w:ascii="Times New Roman" w:hAnsi="Times New Roman"/>
                <w:sz w:val="26"/>
                <w:szCs w:val="26"/>
              </w:rPr>
            </w:pPr>
            <w:r w:rsidRPr="00BF1FEC">
              <w:rPr>
                <w:rFonts w:ascii="Times New Roman" w:hAnsi="Times New Roman"/>
                <w:sz w:val="26"/>
                <w:szCs w:val="26"/>
              </w:rPr>
              <w:t>- Hoàn thành ch</w:t>
            </w:r>
            <w:r w:rsidRPr="00BF1FEC">
              <w:rPr>
                <w:rFonts w:ascii="Times New Roman" w:hAnsi="Times New Roman" w:hint="eastAsia"/>
                <w:sz w:val="26"/>
                <w:szCs w:val="26"/>
              </w:rPr>
              <w:t>ươ</w:t>
            </w:r>
            <w:r w:rsidRPr="00BF1FEC">
              <w:rPr>
                <w:rFonts w:ascii="Times New Roman" w:hAnsi="Times New Roman"/>
                <w:sz w:val="26"/>
                <w:szCs w:val="26"/>
              </w:rPr>
              <w:t>ng trình n</w:t>
            </w:r>
            <w:r w:rsidRPr="00BF1FEC">
              <w:rPr>
                <w:rFonts w:ascii="Times New Roman" w:hAnsi="Times New Roman" w:hint="eastAsia"/>
                <w:sz w:val="26"/>
                <w:szCs w:val="26"/>
              </w:rPr>
              <w:t>ă</w:t>
            </w:r>
            <w:r w:rsidRPr="00BF1FEC">
              <w:rPr>
                <w:rFonts w:ascii="Times New Roman" w:hAnsi="Times New Roman"/>
                <w:sz w:val="26"/>
                <w:szCs w:val="26"/>
              </w:rPr>
              <w:t>m học 202</w:t>
            </w:r>
            <w:r>
              <w:rPr>
                <w:rFonts w:ascii="Times New Roman" w:hAnsi="Times New Roman"/>
                <w:sz w:val="26"/>
                <w:szCs w:val="26"/>
              </w:rPr>
              <w:t>3</w:t>
            </w:r>
            <w:r w:rsidRPr="00BF1FEC">
              <w:rPr>
                <w:rFonts w:ascii="Times New Roman" w:hAnsi="Times New Roman"/>
                <w:sz w:val="26"/>
                <w:szCs w:val="26"/>
              </w:rPr>
              <w:t>-202</w:t>
            </w:r>
            <w:r>
              <w:rPr>
                <w:rFonts w:ascii="Times New Roman" w:hAnsi="Times New Roman"/>
                <w:sz w:val="26"/>
                <w:szCs w:val="26"/>
              </w:rPr>
              <w:t>4</w:t>
            </w:r>
          </w:p>
          <w:p w:rsidR="00562A0F" w:rsidRPr="00BF1FEC" w:rsidRDefault="00751A29" w:rsidP="004B65FE">
            <w:pPr>
              <w:spacing w:line="300" w:lineRule="exact"/>
              <w:rPr>
                <w:rFonts w:ascii="Times New Roman" w:hAnsi="Times New Roman"/>
                <w:sz w:val="26"/>
                <w:szCs w:val="26"/>
              </w:rPr>
            </w:pPr>
            <w:r>
              <w:rPr>
                <w:rFonts w:ascii="Times New Roman" w:hAnsi="Times New Roman"/>
                <w:sz w:val="26"/>
                <w:szCs w:val="26"/>
              </w:rPr>
              <w:t>- Tuyên dương- khen thưởng hs</w:t>
            </w:r>
          </w:p>
          <w:p w:rsidR="00562A0F" w:rsidRPr="00751A29" w:rsidRDefault="00562A0F" w:rsidP="00751A29">
            <w:pPr>
              <w:spacing w:line="300" w:lineRule="exact"/>
              <w:rPr>
                <w:rFonts w:ascii="Times New Roman" w:hAnsi="Times New Roman"/>
                <w:sz w:val="26"/>
                <w:szCs w:val="26"/>
              </w:rPr>
            </w:pPr>
            <w:r w:rsidRPr="00BF1FEC">
              <w:rPr>
                <w:rFonts w:ascii="Times New Roman" w:hAnsi="Times New Roman"/>
                <w:sz w:val="26"/>
                <w:szCs w:val="26"/>
              </w:rPr>
              <w:t xml:space="preserve">- </w:t>
            </w:r>
            <w:r w:rsidR="00751A29">
              <w:rPr>
                <w:rFonts w:ascii="Times New Roman" w:hAnsi="Times New Roman"/>
                <w:sz w:val="26"/>
                <w:szCs w:val="26"/>
              </w:rPr>
              <w:t>Tổng kết năm học</w:t>
            </w:r>
          </w:p>
        </w:tc>
        <w:tc>
          <w:tcPr>
            <w:tcW w:w="936" w:type="dxa"/>
            <w:tcBorders>
              <w:top w:val="single" w:sz="4" w:space="0" w:color="auto"/>
              <w:left w:val="single" w:sz="4" w:space="0" w:color="auto"/>
              <w:bottom w:val="single" w:sz="4" w:space="0" w:color="auto"/>
              <w:right w:val="double" w:sz="4" w:space="0" w:color="auto"/>
            </w:tcBorders>
          </w:tcPr>
          <w:p w:rsidR="00562A0F" w:rsidRPr="00BF1FEC" w:rsidRDefault="00562A0F" w:rsidP="004B65FE">
            <w:pPr>
              <w:spacing w:line="300" w:lineRule="exact"/>
              <w:rPr>
                <w:rFonts w:ascii="Times New Roman" w:hAnsi="Times New Roman"/>
                <w:sz w:val="26"/>
                <w:szCs w:val="26"/>
              </w:rPr>
            </w:pPr>
          </w:p>
          <w:p w:rsidR="00562A0F" w:rsidRPr="00BF1FEC" w:rsidRDefault="00562A0F" w:rsidP="004B65FE">
            <w:pPr>
              <w:spacing w:line="300" w:lineRule="exact"/>
              <w:rPr>
                <w:rFonts w:ascii="Times New Roman" w:hAnsi="Times New Roman"/>
                <w:sz w:val="26"/>
                <w:szCs w:val="26"/>
              </w:rPr>
            </w:pPr>
          </w:p>
        </w:tc>
      </w:tr>
    </w:tbl>
    <w:p w:rsidR="00562A0F" w:rsidRPr="00BF1FEC" w:rsidRDefault="00562A0F" w:rsidP="00562A0F">
      <w:pPr>
        <w:spacing w:line="300" w:lineRule="exact"/>
        <w:rPr>
          <w:rFonts w:ascii="Times New Roman" w:hAnsi="Times New Roman"/>
          <w:b/>
          <w:bCs/>
          <w:i/>
          <w:iCs/>
          <w:sz w:val="26"/>
          <w:szCs w:val="26"/>
        </w:rPr>
      </w:pPr>
    </w:p>
    <w:p w:rsidR="00E13783" w:rsidRPr="0050725E" w:rsidRDefault="0050725E" w:rsidP="0050725E">
      <w:pPr>
        <w:tabs>
          <w:tab w:val="left" w:pos="284"/>
        </w:tabs>
        <w:spacing w:after="0" w:line="360" w:lineRule="atLeast"/>
        <w:ind w:left="360"/>
        <w:jc w:val="both"/>
        <w:rPr>
          <w:rFonts w:ascii="Times New Roman" w:hAnsi="Times New Roman"/>
          <w:b/>
          <w:color w:val="000000"/>
          <w:sz w:val="28"/>
          <w:szCs w:val="28"/>
          <w:lang w:val="it-IT"/>
        </w:rPr>
      </w:pPr>
      <w:r>
        <w:rPr>
          <w:rFonts w:ascii="Times New Roman" w:hAnsi="Times New Roman"/>
          <w:bCs/>
          <w:i/>
          <w:iCs/>
          <w:sz w:val="28"/>
          <w:szCs w:val="28"/>
        </w:rPr>
        <w:t>6.</w:t>
      </w:r>
      <w:r w:rsidR="00562A0F" w:rsidRPr="0050725E">
        <w:rPr>
          <w:rFonts w:ascii="Times New Roman" w:hAnsi="Times New Roman"/>
          <w:bCs/>
          <w:i/>
          <w:iCs/>
          <w:sz w:val="28"/>
          <w:szCs w:val="28"/>
        </w:rPr>
        <w:t xml:space="preserve"> </w:t>
      </w:r>
      <w:r w:rsidR="00E13783" w:rsidRPr="0050725E">
        <w:rPr>
          <w:rFonts w:ascii="Times New Roman" w:hAnsi="Times New Roman"/>
          <w:b/>
          <w:color w:val="000000"/>
          <w:sz w:val="28"/>
          <w:szCs w:val="28"/>
          <w:lang w:val="it-IT"/>
        </w:rPr>
        <w:t>Các gi</w:t>
      </w:r>
      <w:r w:rsidR="00E13783" w:rsidRPr="0050725E">
        <w:rPr>
          <w:rFonts w:ascii="Times New Roman" w:hAnsi="Times New Roman" w:cs="Arial"/>
          <w:b/>
          <w:color w:val="000000"/>
          <w:sz w:val="28"/>
          <w:szCs w:val="28"/>
          <w:lang w:val="it-IT"/>
        </w:rPr>
        <w:t>ả</w:t>
      </w:r>
      <w:r w:rsidR="00E13783" w:rsidRPr="0050725E">
        <w:rPr>
          <w:rFonts w:ascii="Times New Roman" w:hAnsi="Times New Roman"/>
          <w:b/>
          <w:color w:val="000000"/>
          <w:sz w:val="28"/>
          <w:szCs w:val="28"/>
          <w:lang w:val="it-IT"/>
        </w:rPr>
        <w:t>i ph</w:t>
      </w:r>
      <w:r w:rsidR="00E13783" w:rsidRPr="0050725E">
        <w:rPr>
          <w:rFonts w:ascii="Times New Roman" w:hAnsi="Times New Roman" w:cs=".VnTime"/>
          <w:b/>
          <w:color w:val="000000"/>
          <w:sz w:val="28"/>
          <w:szCs w:val="28"/>
          <w:lang w:val="it-IT"/>
        </w:rPr>
        <w:t>á</w:t>
      </w:r>
      <w:r w:rsidR="00E13783" w:rsidRPr="0050725E">
        <w:rPr>
          <w:rFonts w:ascii="Times New Roman" w:hAnsi="Times New Roman"/>
          <w:b/>
          <w:color w:val="000000"/>
          <w:sz w:val="28"/>
          <w:szCs w:val="28"/>
          <w:lang w:val="it-IT"/>
        </w:rPr>
        <w:t>p nâng cao chất lượng và chỉ tiêu</w:t>
      </w:r>
    </w:p>
    <w:p w:rsidR="00E13783" w:rsidRPr="00E13783" w:rsidRDefault="0050725E" w:rsidP="00E13783">
      <w:pPr>
        <w:spacing w:line="360" w:lineRule="atLeast"/>
        <w:jc w:val="both"/>
        <w:rPr>
          <w:rFonts w:ascii="Times New Roman" w:hAnsi="Times New Roman"/>
          <w:b/>
          <w:i/>
          <w:color w:val="000000"/>
          <w:sz w:val="28"/>
          <w:szCs w:val="28"/>
          <w:lang w:val="nl-NL"/>
        </w:rPr>
      </w:pPr>
      <w:r>
        <w:rPr>
          <w:rFonts w:ascii="Times New Roman" w:hAnsi="Times New Roman"/>
          <w:b/>
          <w:i/>
          <w:color w:val="000000"/>
          <w:sz w:val="28"/>
          <w:szCs w:val="28"/>
          <w:lang w:val="it-IT"/>
        </w:rPr>
        <w:t>A.</w:t>
      </w:r>
      <w:r w:rsidR="00E13783" w:rsidRPr="00E13783">
        <w:rPr>
          <w:rFonts w:ascii="Times New Roman" w:hAnsi="Times New Roman"/>
          <w:b/>
          <w:i/>
          <w:color w:val="000000"/>
          <w:sz w:val="28"/>
          <w:szCs w:val="28"/>
          <w:lang w:val="it-IT"/>
        </w:rPr>
        <w:t xml:space="preserve"> Các giải pháp nâng cao chất lượng </w:t>
      </w:r>
    </w:p>
    <w:p w:rsidR="00E13783" w:rsidRPr="00E13783" w:rsidRDefault="0050725E" w:rsidP="00E13783">
      <w:pPr>
        <w:spacing w:line="360" w:lineRule="atLeast"/>
        <w:jc w:val="both"/>
        <w:rPr>
          <w:rFonts w:ascii="Times New Roman" w:hAnsi="Times New Roman"/>
          <w:i/>
          <w:color w:val="000000"/>
          <w:sz w:val="28"/>
          <w:szCs w:val="28"/>
          <w:lang w:val="nl-NL"/>
        </w:rPr>
      </w:pPr>
      <w:r>
        <w:rPr>
          <w:rFonts w:ascii="Times New Roman" w:hAnsi="Times New Roman"/>
          <w:i/>
          <w:color w:val="000000"/>
          <w:sz w:val="28"/>
          <w:szCs w:val="28"/>
          <w:lang w:val="nl-NL"/>
        </w:rPr>
        <w:t>A.1</w:t>
      </w:r>
      <w:r w:rsidR="00E13783" w:rsidRPr="00E13783">
        <w:rPr>
          <w:rFonts w:ascii="Times New Roman" w:hAnsi="Times New Roman"/>
          <w:i/>
          <w:color w:val="000000"/>
          <w:sz w:val="28"/>
          <w:szCs w:val="28"/>
          <w:lang w:val="nl-NL"/>
        </w:rPr>
        <w:t xml:space="preserve">. </w:t>
      </w:r>
      <w:r w:rsidR="00E13783" w:rsidRPr="00E13783">
        <w:rPr>
          <w:rFonts w:ascii="Times New Roman" w:hAnsi="Times New Roman"/>
          <w:i/>
          <w:sz w:val="28"/>
          <w:szCs w:val="28"/>
        </w:rPr>
        <w:t>Các giải pháp về dạy học, giáo dục thể chất, rèn đạo đức, kỹ năng:</w:t>
      </w:r>
    </w:p>
    <w:p w:rsidR="00E13783" w:rsidRPr="00E13783" w:rsidRDefault="00E13783" w:rsidP="00E13783">
      <w:pPr>
        <w:spacing w:line="360" w:lineRule="atLeast"/>
        <w:ind w:firstLine="720"/>
        <w:jc w:val="both"/>
        <w:rPr>
          <w:rFonts w:ascii="Times New Roman" w:hAnsi="Times New Roman"/>
          <w:sz w:val="28"/>
          <w:szCs w:val="28"/>
        </w:rPr>
      </w:pPr>
      <w:r w:rsidRPr="00E13783">
        <w:rPr>
          <w:rFonts w:ascii="Times New Roman" w:hAnsi="Times New Roman"/>
          <w:sz w:val="28"/>
          <w:szCs w:val="28"/>
        </w:rPr>
        <w:t xml:space="preserve">- GV làm tốt công tác chủ nhiệm; Tổ chuyên môn khai thác được thế mạnh của đội ngũ GV cho từng khối lớp. </w:t>
      </w:r>
    </w:p>
    <w:p w:rsidR="00E13783" w:rsidRPr="00E13783" w:rsidRDefault="00E13783" w:rsidP="00E13783">
      <w:pPr>
        <w:spacing w:line="360" w:lineRule="atLeast"/>
        <w:ind w:firstLine="720"/>
        <w:jc w:val="both"/>
        <w:rPr>
          <w:rFonts w:ascii="Times New Roman" w:hAnsi="Times New Roman"/>
          <w:sz w:val="28"/>
          <w:szCs w:val="28"/>
        </w:rPr>
      </w:pPr>
      <w:r w:rsidRPr="00E13783">
        <w:rPr>
          <w:rFonts w:ascii="Times New Roman" w:hAnsi="Times New Roman"/>
          <w:sz w:val="28"/>
          <w:szCs w:val="28"/>
        </w:rPr>
        <w:t xml:space="preserve">- GV thực hiện nghiêm túc chương trình và kế hoạch dạy học, không cắt xén chương trình và bỏ tiết, dạy học theo hướng phân hoá đối tượng đảm bảo chuẩn </w:t>
      </w:r>
      <w:proofErr w:type="gramStart"/>
      <w:r w:rsidRPr="00E13783">
        <w:rPr>
          <w:rFonts w:ascii="Times New Roman" w:hAnsi="Times New Roman"/>
          <w:sz w:val="28"/>
          <w:szCs w:val="28"/>
        </w:rPr>
        <w:t xml:space="preserve">KTKN </w:t>
      </w:r>
      <w:r w:rsidRPr="00E13783">
        <w:rPr>
          <w:rFonts w:ascii="Times New Roman" w:hAnsi="Times New Roman"/>
          <w:spacing w:val="-2"/>
          <w:sz w:val="28"/>
          <w:szCs w:val="28"/>
          <w:lang w:val="vi-VN"/>
        </w:rPr>
        <w:t xml:space="preserve"> và</w:t>
      </w:r>
      <w:proofErr w:type="gramEnd"/>
      <w:r w:rsidRPr="00E13783">
        <w:rPr>
          <w:rFonts w:ascii="Times New Roman" w:hAnsi="Times New Roman"/>
          <w:spacing w:val="-2"/>
          <w:sz w:val="28"/>
          <w:szCs w:val="28"/>
          <w:lang w:val="vi-VN"/>
        </w:rPr>
        <w:t xml:space="preserve"> thái độ</w:t>
      </w:r>
      <w:r w:rsidRPr="00E13783">
        <w:rPr>
          <w:rFonts w:ascii="Times New Roman" w:hAnsi="Times New Roman"/>
          <w:spacing w:val="-2"/>
          <w:sz w:val="28"/>
          <w:szCs w:val="28"/>
        </w:rPr>
        <w:t xml:space="preserve">, </w:t>
      </w:r>
      <w:r w:rsidRPr="00E13783">
        <w:rPr>
          <w:rFonts w:ascii="Times New Roman" w:hAnsi="Times New Roman"/>
          <w:sz w:val="28"/>
          <w:szCs w:val="28"/>
        </w:rPr>
        <w:t xml:space="preserve">theo định hướng phát triển phẩm chất năng lực học sinh thông qua việc tăng cường các hoạt động, chú trọng giáo dục đạo đức, rèn luyện kĩ năng sống và hiểu biết xã hội cho học sinh. </w:t>
      </w:r>
    </w:p>
    <w:p w:rsidR="00E13783" w:rsidRPr="00E13783" w:rsidRDefault="00E13783" w:rsidP="00E13783">
      <w:pPr>
        <w:spacing w:line="360" w:lineRule="atLeast"/>
        <w:ind w:firstLine="720"/>
        <w:jc w:val="both"/>
        <w:rPr>
          <w:rFonts w:ascii="Times New Roman" w:hAnsi="Times New Roman"/>
          <w:sz w:val="28"/>
          <w:szCs w:val="28"/>
          <w:lang w:val="vi-VN"/>
        </w:rPr>
      </w:pPr>
      <w:r w:rsidRPr="00E13783">
        <w:rPr>
          <w:rFonts w:ascii="Times New Roman" w:hAnsi="Times New Roman"/>
          <w:sz w:val="28"/>
          <w:szCs w:val="28"/>
        </w:rPr>
        <w:t>- GV t</w:t>
      </w:r>
      <w:r w:rsidRPr="00E13783">
        <w:rPr>
          <w:rFonts w:ascii="Times New Roman" w:hAnsi="Times New Roman"/>
          <w:sz w:val="28"/>
          <w:szCs w:val="28"/>
          <w:lang w:val="vi-VN"/>
        </w:rPr>
        <w:t>iếp tục thực hiện tích hợp</w:t>
      </w:r>
      <w:r w:rsidRPr="00E13783">
        <w:rPr>
          <w:rFonts w:ascii="Times New Roman" w:hAnsi="Times New Roman"/>
          <w:sz w:val="28"/>
          <w:szCs w:val="28"/>
        </w:rPr>
        <w:t>, lồng ghép</w:t>
      </w:r>
      <w:r w:rsidRPr="00E13783">
        <w:rPr>
          <w:rFonts w:ascii="Times New Roman" w:hAnsi="Times New Roman"/>
          <w:sz w:val="28"/>
          <w:szCs w:val="28"/>
          <w:lang w:val="vi-VN"/>
        </w:rPr>
        <w:t xml:space="preserve"> các nội dung giáo</w:t>
      </w:r>
      <w:r w:rsidRPr="00E13783">
        <w:rPr>
          <w:rFonts w:ascii="Times New Roman" w:hAnsi="Times New Roman"/>
          <w:sz w:val="28"/>
          <w:szCs w:val="28"/>
        </w:rPr>
        <w:t xml:space="preserve">; chú ý </w:t>
      </w:r>
      <w:r w:rsidRPr="00E13783">
        <w:rPr>
          <w:rFonts w:ascii="Times New Roman" w:hAnsi="Times New Roman"/>
          <w:sz w:val="28"/>
          <w:szCs w:val="28"/>
          <w:lang w:val="vi-VN"/>
        </w:rPr>
        <w:t>nâng cao hiệu quả giáo dục đạo đức, kĩ năng sống, nếp sống văn minh đô thị cho HS</w:t>
      </w:r>
      <w:r w:rsidRPr="00E13783">
        <w:rPr>
          <w:rFonts w:ascii="Times New Roman" w:hAnsi="Times New Roman"/>
          <w:sz w:val="28"/>
          <w:szCs w:val="28"/>
        </w:rPr>
        <w:t>.</w:t>
      </w:r>
      <w:r w:rsidRPr="00E13783">
        <w:rPr>
          <w:rFonts w:ascii="Times New Roman" w:hAnsi="Times New Roman"/>
          <w:sz w:val="28"/>
          <w:szCs w:val="28"/>
          <w:lang w:val="vi-VN"/>
        </w:rPr>
        <w:t xml:space="preserve"> Việc tích hợp lồng ghép cần đảm bảo tính hợp lý, hiệu quả, không gây áp lực học tập đối với HS và giảng dạy đối với GV.</w:t>
      </w:r>
      <w:r w:rsidRPr="00E13783">
        <w:rPr>
          <w:rFonts w:ascii="Times New Roman" w:hAnsi="Times New Roman"/>
          <w:color w:val="000000"/>
          <w:sz w:val="28"/>
          <w:szCs w:val="28"/>
        </w:rPr>
        <w:t xml:space="preserve"> </w:t>
      </w:r>
    </w:p>
    <w:p w:rsidR="00E13783" w:rsidRPr="00E13783" w:rsidRDefault="00E13783" w:rsidP="00E13783">
      <w:pPr>
        <w:spacing w:line="360" w:lineRule="atLeast"/>
        <w:ind w:firstLine="720"/>
        <w:jc w:val="both"/>
        <w:rPr>
          <w:rFonts w:ascii="Times New Roman" w:hAnsi="Times New Roman"/>
          <w:sz w:val="28"/>
          <w:szCs w:val="28"/>
          <w:lang w:val="vi-VN"/>
        </w:rPr>
      </w:pPr>
      <w:r w:rsidRPr="00E13783">
        <w:rPr>
          <w:rFonts w:ascii="Times New Roman" w:hAnsi="Times New Roman"/>
          <w:sz w:val="28"/>
          <w:szCs w:val="28"/>
        </w:rPr>
        <w:t xml:space="preserve">- </w:t>
      </w:r>
      <w:r w:rsidRPr="00E13783">
        <w:rPr>
          <w:rFonts w:ascii="Times New Roman" w:hAnsi="Times New Roman"/>
          <w:sz w:val="28"/>
          <w:szCs w:val="28"/>
          <w:lang w:val="vi-VN"/>
        </w:rPr>
        <w:t>Thường xuyên dự giờ, thăm lớp và tự học để nâng cao trình độ chuyên môn, nghiệp vụ.</w:t>
      </w:r>
    </w:p>
    <w:p w:rsidR="00E13783" w:rsidRPr="00E13783" w:rsidRDefault="00E13783" w:rsidP="00E13783">
      <w:pPr>
        <w:spacing w:line="360" w:lineRule="atLeast"/>
        <w:ind w:firstLine="720"/>
        <w:jc w:val="both"/>
        <w:rPr>
          <w:rFonts w:ascii="Times New Roman" w:hAnsi="Times New Roman"/>
          <w:sz w:val="28"/>
          <w:szCs w:val="28"/>
        </w:rPr>
      </w:pPr>
      <w:r w:rsidRPr="00E13783">
        <w:rPr>
          <w:rFonts w:ascii="Times New Roman" w:hAnsi="Times New Roman"/>
          <w:sz w:val="28"/>
          <w:szCs w:val="28"/>
          <w:lang w:val="vi-VN"/>
        </w:rPr>
        <w:t>- GV M</w:t>
      </w:r>
      <w:r w:rsidRPr="00E13783">
        <w:rPr>
          <w:rFonts w:ascii="Times New Roman" w:hAnsi="Times New Roman"/>
          <w:sz w:val="28"/>
          <w:szCs w:val="28"/>
        </w:rPr>
        <w:t>ĩ</w:t>
      </w:r>
      <w:r w:rsidRPr="00E13783">
        <w:rPr>
          <w:rFonts w:ascii="Times New Roman" w:hAnsi="Times New Roman"/>
          <w:sz w:val="28"/>
          <w:szCs w:val="28"/>
          <w:lang w:val="vi-VN"/>
        </w:rPr>
        <w:t xml:space="preserve"> thuật tổ chức một số tiết dạy cho tất cả các khối lớp ngoài không gian lớp học, dạy học Mĩ thuật theo phương pháp mới; thành lập câu lạc bộ Mỹ thuật.</w:t>
      </w:r>
      <w:r w:rsidRPr="00E13783">
        <w:rPr>
          <w:rFonts w:ascii="Times New Roman" w:hAnsi="Times New Roman"/>
          <w:sz w:val="28"/>
          <w:szCs w:val="28"/>
        </w:rPr>
        <w:t xml:space="preserve"> Đặc biệt ở lớp 1 dạy học theo phát triển năng lực của HS </w:t>
      </w:r>
    </w:p>
    <w:p w:rsidR="00E13783" w:rsidRPr="00E13783" w:rsidRDefault="00E13783" w:rsidP="00E13783">
      <w:pPr>
        <w:spacing w:line="360" w:lineRule="atLeast"/>
        <w:jc w:val="both"/>
        <w:rPr>
          <w:rFonts w:ascii="Times New Roman" w:hAnsi="Times New Roman"/>
          <w:sz w:val="28"/>
          <w:szCs w:val="28"/>
          <w:lang w:val="vi-VN"/>
        </w:rPr>
      </w:pPr>
      <w:r w:rsidRPr="00E13783">
        <w:rPr>
          <w:rFonts w:ascii="Times New Roman" w:hAnsi="Times New Roman"/>
          <w:sz w:val="28"/>
          <w:szCs w:val="28"/>
          <w:lang w:val="vi-VN"/>
        </w:rPr>
        <w:tab/>
        <w:t xml:space="preserve">- Tiếp tục tổ chức có hiệu quả và chất lượng công tác bồi dưỡng HS giỏi và phụ đạo HS yếu kém vào các tiết luyện và giờ tự học. </w:t>
      </w:r>
    </w:p>
    <w:p w:rsidR="00E13783" w:rsidRPr="00E13783" w:rsidRDefault="00E13783" w:rsidP="00E13783">
      <w:pPr>
        <w:spacing w:line="360" w:lineRule="atLeast"/>
        <w:jc w:val="both"/>
        <w:rPr>
          <w:rFonts w:ascii="Times New Roman" w:hAnsi="Times New Roman"/>
          <w:sz w:val="28"/>
          <w:szCs w:val="28"/>
          <w:lang w:val="vi-VN"/>
        </w:rPr>
      </w:pPr>
      <w:r w:rsidRPr="00E13783">
        <w:rPr>
          <w:rFonts w:ascii="Times New Roman" w:hAnsi="Times New Roman"/>
          <w:sz w:val="28"/>
          <w:szCs w:val="28"/>
          <w:lang w:val="vi-VN"/>
        </w:rPr>
        <w:lastRenderedPageBreak/>
        <w:t xml:space="preserve">          - Tổ chức câu lạc bộ tiếng Anh ngoài giờ chính khóa. Khai thác có hiệu quả phòng Tin học, Ngoại ngữ, xây dựng môi trường học tiếng Anh thân thiện.</w:t>
      </w:r>
    </w:p>
    <w:p w:rsidR="00E13783" w:rsidRPr="00E13783" w:rsidRDefault="00E13783" w:rsidP="00E13783">
      <w:pPr>
        <w:spacing w:line="360" w:lineRule="atLeast"/>
        <w:jc w:val="both"/>
        <w:rPr>
          <w:rFonts w:ascii="Times New Roman" w:hAnsi="Times New Roman"/>
          <w:sz w:val="28"/>
          <w:szCs w:val="28"/>
          <w:lang w:val="vi-VN"/>
        </w:rPr>
      </w:pPr>
      <w:r w:rsidRPr="00E13783">
        <w:rPr>
          <w:rFonts w:ascii="Times New Roman" w:hAnsi="Times New Roman"/>
          <w:sz w:val="28"/>
          <w:szCs w:val="28"/>
          <w:lang w:val="vi-VN"/>
        </w:rPr>
        <w:t xml:space="preserve">         - Tổ chức tốt mô hình bán trú, nâng cao chất lượng dinh dưỡng các bữa ăn của HS bán trú. XD thực đơn bán trú theo phần mềm</w:t>
      </w:r>
      <w:r w:rsidRPr="00E13783">
        <w:rPr>
          <w:rFonts w:ascii="Times New Roman" w:hAnsi="Times New Roman"/>
          <w:sz w:val="28"/>
          <w:szCs w:val="28"/>
        </w:rPr>
        <w:t xml:space="preserve"> Bữa ăn dinh dưỡng</w:t>
      </w:r>
      <w:r w:rsidRPr="00E13783">
        <w:rPr>
          <w:rFonts w:ascii="Times New Roman" w:hAnsi="Times New Roman"/>
          <w:sz w:val="28"/>
          <w:szCs w:val="28"/>
          <w:lang w:val="vi-VN"/>
        </w:rPr>
        <w:t xml:space="preserve"> đã được tập huấn.</w:t>
      </w:r>
    </w:p>
    <w:p w:rsidR="00E13783" w:rsidRPr="00E13783" w:rsidRDefault="00E13783" w:rsidP="00E13783">
      <w:pPr>
        <w:spacing w:line="276" w:lineRule="auto"/>
        <w:jc w:val="both"/>
        <w:rPr>
          <w:rFonts w:ascii="Times New Roman" w:hAnsi="Times New Roman"/>
          <w:sz w:val="28"/>
          <w:szCs w:val="28"/>
          <w:lang w:val="vi-VN"/>
        </w:rPr>
      </w:pPr>
      <w:r w:rsidRPr="00E13783">
        <w:rPr>
          <w:rFonts w:ascii="Times New Roman" w:hAnsi="Times New Roman"/>
          <w:sz w:val="28"/>
          <w:szCs w:val="28"/>
          <w:lang w:val="vi-VN"/>
        </w:rPr>
        <w:t xml:space="preserve">          - </w:t>
      </w:r>
      <w:r w:rsidRPr="00E13783">
        <w:rPr>
          <w:rFonts w:ascii="Times New Roman" w:hAnsi="Times New Roman"/>
          <w:sz w:val="28"/>
          <w:szCs w:val="28"/>
        </w:rPr>
        <w:t>Tổ chuyên môn</w:t>
      </w:r>
      <w:r w:rsidRPr="00E13783">
        <w:rPr>
          <w:rFonts w:ascii="Times New Roman" w:hAnsi="Times New Roman"/>
          <w:sz w:val="28"/>
          <w:szCs w:val="28"/>
          <w:lang w:val="vi-VN"/>
        </w:rPr>
        <w:t xml:space="preserve"> xây dựng kế hoạch kiểm tra theo nhiều hình thức: Đột xuất - định kỳ để kiểm tra việc thực hiện chương trình, kế hoạch GD, quy chế chuyên môn, nề nếp dạy học của trường theo từng chuyên đề. Tăng cường công tác kiểm tra GV tổ chức các tiết tự học.</w:t>
      </w:r>
    </w:p>
    <w:p w:rsidR="00E13783" w:rsidRPr="00E13783" w:rsidRDefault="00E13783" w:rsidP="00E13783">
      <w:pPr>
        <w:spacing w:line="276" w:lineRule="auto"/>
        <w:ind w:firstLine="720"/>
        <w:jc w:val="both"/>
        <w:rPr>
          <w:rFonts w:ascii="Times New Roman" w:hAnsi="Times New Roman"/>
          <w:sz w:val="28"/>
          <w:szCs w:val="28"/>
        </w:rPr>
      </w:pPr>
      <w:r w:rsidRPr="00E13783">
        <w:rPr>
          <w:rFonts w:ascii="Times New Roman" w:hAnsi="Times New Roman"/>
          <w:sz w:val="28"/>
          <w:szCs w:val="28"/>
        </w:rPr>
        <w:t>- Chú ý GDKNS thông qua các tiết dạy, triển khai các hoạt động trải nghiệm cho học sinh. Tổ chức các hoạt động thể dục thể thao, các trò chơi dân gian vào 15 phút đầu giờ. Tổ chức sinh hoạt Đội - sao lồng vào các tiết Chào cờ và sinh hoạt lớp. Tổ chức tốt Hội khỏe Phù Đổng cấp trường, tham gia có chất lượng Hội khỏe Phù Đổng cấp Thành phố. Tổ chức tốt các CLB cuối giờ buổi chiều.</w:t>
      </w:r>
    </w:p>
    <w:p w:rsidR="00E13783" w:rsidRPr="00E13783" w:rsidRDefault="00E13783" w:rsidP="00E13783">
      <w:pPr>
        <w:numPr>
          <w:ilvl w:val="0"/>
          <w:numId w:val="4"/>
        </w:numPr>
        <w:spacing w:after="0" w:line="276" w:lineRule="auto"/>
        <w:ind w:left="-142" w:firstLine="709"/>
        <w:contextualSpacing/>
        <w:jc w:val="both"/>
        <w:rPr>
          <w:rFonts w:ascii="Times New Roman" w:hAnsi="Times New Roman"/>
          <w:sz w:val="28"/>
          <w:szCs w:val="28"/>
          <w:lang w:val="vi-VN"/>
        </w:rPr>
      </w:pPr>
      <w:r w:rsidRPr="00E13783">
        <w:rPr>
          <w:rFonts w:ascii="Times New Roman" w:hAnsi="Times New Roman"/>
          <w:sz w:val="28"/>
          <w:szCs w:val="28"/>
          <w:lang w:val="vi-VN"/>
        </w:rPr>
        <w:t xml:space="preserve">Tiếp tục đổi mới đổi mới phương pháp dạy học và đánh giá theo chuẩn KT - KN; nâng cao chất lượng dạy học, giáo dục toàn diện theo mục tiêu của giáo dục tiểu học; Tổ chức tốt các cuộc thi và giao lưu học sinh giỏi các cấp. Đề cao yêu cầu </w:t>
      </w:r>
      <w:r w:rsidRPr="00E13783">
        <w:rPr>
          <w:rFonts w:ascii="Times New Roman" w:hAnsi="Times New Roman"/>
          <w:b/>
          <w:bCs/>
          <w:i/>
          <w:iCs/>
          <w:sz w:val="28"/>
          <w:szCs w:val="28"/>
          <w:lang w:val="vi-VN"/>
        </w:rPr>
        <w:t>"Dạy chữ, dạy người"</w:t>
      </w:r>
      <w:r w:rsidRPr="00E13783">
        <w:rPr>
          <w:rFonts w:ascii="Times New Roman" w:hAnsi="Times New Roman"/>
          <w:sz w:val="28"/>
          <w:szCs w:val="28"/>
          <w:lang w:val="vi-VN"/>
        </w:rPr>
        <w:t xml:space="preserve"> trong thực hiện chương trình giáo dục.</w:t>
      </w:r>
    </w:p>
    <w:p w:rsidR="00E13783" w:rsidRPr="00E13783" w:rsidRDefault="00E13783" w:rsidP="00E13783">
      <w:pPr>
        <w:numPr>
          <w:ilvl w:val="0"/>
          <w:numId w:val="4"/>
        </w:numPr>
        <w:shd w:val="clear" w:color="auto" w:fill="FFFFFF"/>
        <w:spacing w:after="0" w:line="276" w:lineRule="auto"/>
        <w:ind w:left="-142" w:firstLine="709"/>
        <w:jc w:val="both"/>
        <w:rPr>
          <w:rFonts w:ascii="Times New Roman" w:hAnsi="Times New Roman"/>
          <w:sz w:val="28"/>
          <w:szCs w:val="28"/>
          <w:lang w:val="vi-VN"/>
        </w:rPr>
      </w:pPr>
      <w:r w:rsidRPr="00E13783">
        <w:rPr>
          <w:rFonts w:ascii="Times New Roman" w:hAnsi="Times New Roman"/>
          <w:sz w:val="28"/>
          <w:szCs w:val="28"/>
          <w:lang w:val="vi-VN"/>
        </w:rPr>
        <w:t>Tổ chức học tập và thực hiện nghiêm túc các văn bản chỉ đạo về công tác giáo dục của các cấp lãnh đạo.</w:t>
      </w:r>
    </w:p>
    <w:p w:rsidR="00E13783" w:rsidRPr="00E13783" w:rsidRDefault="00E13783" w:rsidP="00E13783">
      <w:pPr>
        <w:numPr>
          <w:ilvl w:val="0"/>
          <w:numId w:val="4"/>
        </w:numPr>
        <w:shd w:val="clear" w:color="auto" w:fill="FFFFFF"/>
        <w:spacing w:after="0" w:line="276" w:lineRule="auto"/>
        <w:ind w:left="-142" w:firstLine="709"/>
        <w:jc w:val="both"/>
        <w:rPr>
          <w:rFonts w:ascii="Times New Roman" w:hAnsi="Times New Roman"/>
          <w:sz w:val="28"/>
          <w:szCs w:val="28"/>
          <w:lang w:val="vi-VN"/>
        </w:rPr>
      </w:pPr>
      <w:r w:rsidRPr="00E13783">
        <w:rPr>
          <w:rFonts w:ascii="Times New Roman" w:hAnsi="Times New Roman"/>
          <w:sz w:val="28"/>
          <w:szCs w:val="28"/>
          <w:lang w:val="vi-VN"/>
        </w:rPr>
        <w:t>GV phải quan tâm đến các đối tượng HS yếu, đảm bảo cho t</w:t>
      </w:r>
      <w:r w:rsidRPr="00E13783">
        <w:rPr>
          <w:rFonts w:ascii="Times New Roman" w:hAnsi="Times New Roman"/>
          <w:sz w:val="28"/>
          <w:szCs w:val="28"/>
          <w:rtl/>
        </w:rPr>
        <w:t>ấ</w:t>
      </w:r>
      <w:r w:rsidRPr="00E13783">
        <w:rPr>
          <w:rFonts w:ascii="Times New Roman" w:hAnsi="Times New Roman"/>
          <w:sz w:val="28"/>
          <w:szCs w:val="28"/>
          <w:lang w:val="vi-VN"/>
        </w:rPr>
        <w:t>t cả các em đạt được chuẩn kiến thức,  không để tình trạng một số HS ngồi nhầm lớp. Giáo viên phải giúp HS hoàn thành tốt nhiệm vụ học tâp của các em ở trên lớp.</w:t>
      </w:r>
    </w:p>
    <w:p w:rsidR="00E13783" w:rsidRPr="00E13783" w:rsidRDefault="00E13783" w:rsidP="00E13783">
      <w:pPr>
        <w:numPr>
          <w:ilvl w:val="0"/>
          <w:numId w:val="4"/>
        </w:numPr>
        <w:shd w:val="clear" w:color="auto" w:fill="FFFFFF"/>
        <w:spacing w:after="0" w:line="276" w:lineRule="auto"/>
        <w:ind w:left="-142" w:firstLine="709"/>
        <w:jc w:val="both"/>
        <w:rPr>
          <w:rFonts w:ascii="Times New Roman" w:hAnsi="Times New Roman"/>
          <w:sz w:val="28"/>
          <w:szCs w:val="28"/>
          <w:lang w:val="vi-VN"/>
        </w:rPr>
      </w:pPr>
      <w:r w:rsidRPr="00E13783">
        <w:rPr>
          <w:rFonts w:ascii="Times New Roman" w:hAnsi="Times New Roman"/>
          <w:sz w:val="28"/>
          <w:szCs w:val="28"/>
          <w:lang w:val="vi-VN"/>
        </w:rPr>
        <w:t>Giáo viên dạy</w:t>
      </w:r>
      <w:r w:rsidRPr="00E13783">
        <w:rPr>
          <w:rFonts w:ascii="Times New Roman" w:hAnsi="Times New Roman"/>
          <w:sz w:val="28"/>
          <w:szCs w:val="28"/>
        </w:rPr>
        <w:t xml:space="preserve"> các môn ở</w:t>
      </w:r>
      <w:r w:rsidRPr="00E13783">
        <w:rPr>
          <w:rFonts w:ascii="Times New Roman" w:hAnsi="Times New Roman"/>
          <w:sz w:val="28"/>
          <w:szCs w:val="28"/>
          <w:lang w:val="vi-VN"/>
        </w:rPr>
        <w:t xml:space="preserve"> cùng lớp phải có sự phối hợp để trao đổi những vấn đề cần được quan tâm của lớp.</w:t>
      </w:r>
    </w:p>
    <w:p w:rsidR="00E13783" w:rsidRPr="00E13783" w:rsidRDefault="00E13783" w:rsidP="00E13783">
      <w:pPr>
        <w:numPr>
          <w:ilvl w:val="0"/>
          <w:numId w:val="4"/>
        </w:numPr>
        <w:shd w:val="clear" w:color="auto" w:fill="FFFFFF"/>
        <w:spacing w:after="0" w:line="276" w:lineRule="auto"/>
        <w:ind w:left="-142" w:firstLine="709"/>
        <w:jc w:val="both"/>
        <w:rPr>
          <w:rFonts w:ascii="Times New Roman" w:hAnsi="Times New Roman"/>
          <w:sz w:val="28"/>
          <w:szCs w:val="28"/>
          <w:lang w:val="vi-VN"/>
        </w:rPr>
      </w:pPr>
      <w:r w:rsidRPr="00E13783">
        <w:rPr>
          <w:rFonts w:ascii="Times New Roman" w:hAnsi="Times New Roman"/>
          <w:sz w:val="28"/>
          <w:szCs w:val="28"/>
          <w:lang w:val="vi-VN"/>
        </w:rPr>
        <w:t>Tổ chức nghiêm túc các kỳ thi  trong năm học. Thực hiện việc coi thi nghiêm túc, đúng quy chế thi. Tổ chức cho GV và HS tham gia đầy đủ các cuộc thi do cấp trên tổ chức.</w:t>
      </w:r>
    </w:p>
    <w:p w:rsidR="00E13783" w:rsidRPr="00E13783" w:rsidRDefault="00E13783" w:rsidP="00E13783">
      <w:pPr>
        <w:spacing w:line="360" w:lineRule="atLeast"/>
        <w:jc w:val="both"/>
        <w:rPr>
          <w:rFonts w:ascii="Times New Roman" w:hAnsi="Times New Roman"/>
          <w:bCs/>
          <w:i/>
          <w:color w:val="000000"/>
          <w:sz w:val="28"/>
          <w:szCs w:val="28"/>
          <w:lang w:val="pt-BR"/>
        </w:rPr>
      </w:pPr>
      <w:r w:rsidRPr="00E13783">
        <w:rPr>
          <w:rFonts w:ascii="Times New Roman" w:hAnsi="Times New Roman"/>
          <w:bCs/>
          <w:i/>
          <w:color w:val="000000"/>
          <w:sz w:val="28"/>
          <w:szCs w:val="28"/>
          <w:lang w:val="pt-BR"/>
        </w:rPr>
        <w:t xml:space="preserve">2.1.2. Chỉ tiêu chất lượng giáo dục: </w:t>
      </w:r>
      <w:r w:rsidRPr="00E13783">
        <w:rPr>
          <w:rFonts w:ascii="Times New Roman" w:hAnsi="Times New Roman"/>
          <w:bCs/>
          <w:i/>
          <w:color w:val="000000"/>
          <w:sz w:val="28"/>
          <w:szCs w:val="28"/>
          <w:lang w:val="pt-BR"/>
        </w:rPr>
        <w:tab/>
      </w:r>
    </w:p>
    <w:p w:rsidR="00E13783" w:rsidRPr="00E13783" w:rsidRDefault="00E13783" w:rsidP="00E13783">
      <w:pPr>
        <w:spacing w:line="360" w:lineRule="atLeast"/>
        <w:ind w:firstLine="720"/>
        <w:jc w:val="both"/>
        <w:rPr>
          <w:rFonts w:ascii="Times New Roman" w:hAnsi="Times New Roman"/>
          <w:color w:val="000000"/>
          <w:sz w:val="28"/>
          <w:szCs w:val="28"/>
          <w:lang w:val="pt-BR"/>
        </w:rPr>
      </w:pPr>
      <w:r w:rsidRPr="00E13783">
        <w:rPr>
          <w:rFonts w:ascii="Times New Roman" w:hAnsi="Times New Roman"/>
          <w:color w:val="000000"/>
          <w:sz w:val="28"/>
          <w:szCs w:val="28"/>
          <w:lang w:val="pt-BR"/>
        </w:rPr>
        <w:t>- Tỉ lệ học sinh hoàn thành chương trình lớp học: 100%; chưa hoàn thành chương trình lớp học: 0% .</w:t>
      </w:r>
    </w:p>
    <w:p w:rsidR="00E13783" w:rsidRPr="00E13783" w:rsidRDefault="00E13783" w:rsidP="00E13783">
      <w:pPr>
        <w:spacing w:line="360" w:lineRule="atLeast"/>
        <w:jc w:val="both"/>
        <w:rPr>
          <w:rFonts w:ascii="Times New Roman" w:hAnsi="Times New Roman"/>
          <w:color w:val="000000"/>
          <w:sz w:val="28"/>
          <w:szCs w:val="28"/>
          <w:lang w:val="pt-BR"/>
        </w:rPr>
      </w:pPr>
      <w:r w:rsidRPr="00E13783">
        <w:rPr>
          <w:rFonts w:ascii="Times New Roman" w:hAnsi="Times New Roman"/>
          <w:color w:val="000000"/>
          <w:sz w:val="28"/>
          <w:szCs w:val="28"/>
          <w:lang w:val="pt-BR"/>
        </w:rPr>
        <w:tab/>
        <w:t>- Tỉ lệ học sinh được lên lớp: 100 %; ở lạ</w:t>
      </w:r>
      <w:r>
        <w:rPr>
          <w:rFonts w:ascii="Times New Roman" w:hAnsi="Times New Roman"/>
          <w:color w:val="000000"/>
          <w:sz w:val="28"/>
          <w:szCs w:val="28"/>
          <w:lang w:val="pt-BR"/>
        </w:rPr>
        <w:t>i: 0 %</w:t>
      </w:r>
    </w:p>
    <w:p w:rsidR="00E13783" w:rsidRPr="00E13783" w:rsidRDefault="00E13783" w:rsidP="00E13783">
      <w:pPr>
        <w:tabs>
          <w:tab w:val="left" w:pos="804"/>
        </w:tabs>
        <w:spacing w:line="360" w:lineRule="atLeast"/>
        <w:jc w:val="both"/>
        <w:outlineLvl w:val="0"/>
        <w:rPr>
          <w:rFonts w:ascii="Times New Roman" w:hAnsi="Times New Roman"/>
          <w:b/>
          <w:color w:val="000000"/>
          <w:sz w:val="28"/>
          <w:szCs w:val="28"/>
          <w:lang w:val="pt-BR"/>
        </w:rPr>
      </w:pPr>
      <w:r w:rsidRPr="00E13783">
        <w:rPr>
          <w:rFonts w:ascii="Times New Roman" w:hAnsi="Times New Roman"/>
          <w:b/>
          <w:color w:val="000000"/>
          <w:sz w:val="28"/>
          <w:szCs w:val="28"/>
          <w:lang w:val="pt-BR"/>
        </w:rPr>
        <w:t xml:space="preserve"> </w:t>
      </w:r>
      <w:r w:rsidR="0050725E">
        <w:rPr>
          <w:rFonts w:ascii="Times New Roman" w:hAnsi="Times New Roman"/>
          <w:b/>
          <w:color w:val="000000"/>
          <w:sz w:val="28"/>
          <w:szCs w:val="28"/>
          <w:lang w:val="pt-BR"/>
        </w:rPr>
        <w:t xml:space="preserve">         A.2. </w:t>
      </w:r>
      <w:r w:rsidRPr="00E13783">
        <w:rPr>
          <w:rFonts w:ascii="Times New Roman" w:hAnsi="Times New Roman"/>
          <w:b/>
          <w:color w:val="000000"/>
          <w:sz w:val="28"/>
          <w:szCs w:val="28"/>
          <w:lang w:val="pt-BR"/>
        </w:rPr>
        <w:t>Đăng ký chỉ tiêu chất lượng đội ngũ:</w:t>
      </w:r>
    </w:p>
    <w:p w:rsidR="00E13783" w:rsidRPr="00E13783" w:rsidRDefault="00E13783" w:rsidP="00E13783">
      <w:pPr>
        <w:spacing w:line="360" w:lineRule="atLeast"/>
        <w:jc w:val="both"/>
        <w:rPr>
          <w:rFonts w:ascii="Times New Roman" w:hAnsi="Times New Roman"/>
          <w:color w:val="000000"/>
          <w:sz w:val="28"/>
          <w:szCs w:val="28"/>
          <w:lang w:val="pt-BR"/>
        </w:rPr>
      </w:pPr>
      <w:r w:rsidRPr="00E13783">
        <w:rPr>
          <w:rFonts w:ascii="Times New Roman" w:hAnsi="Times New Roman"/>
          <w:color w:val="FF0000"/>
          <w:sz w:val="28"/>
          <w:szCs w:val="28"/>
          <w:lang w:val="sv-SE"/>
        </w:rPr>
        <w:t xml:space="preserve">  </w:t>
      </w:r>
      <w:r w:rsidRPr="00E13783">
        <w:rPr>
          <w:rFonts w:ascii="Times New Roman" w:hAnsi="Times New Roman"/>
          <w:color w:val="FF0000"/>
          <w:sz w:val="28"/>
          <w:szCs w:val="28"/>
          <w:lang w:val="sv-SE"/>
        </w:rPr>
        <w:tab/>
      </w:r>
      <w:r w:rsidRPr="00E13783">
        <w:rPr>
          <w:rFonts w:ascii="Times New Roman" w:hAnsi="Times New Roman"/>
          <w:color w:val="000000"/>
          <w:sz w:val="28"/>
          <w:szCs w:val="28"/>
          <w:lang w:val="pt-BR"/>
        </w:rPr>
        <w:t>- 100% sử dụng máy tính soạn giáo án, 100% biết soạn giáo án điện tử.</w:t>
      </w:r>
    </w:p>
    <w:p w:rsidR="00E13783" w:rsidRPr="00E13783" w:rsidRDefault="00E13783" w:rsidP="00E13783">
      <w:pPr>
        <w:spacing w:line="360" w:lineRule="atLeast"/>
        <w:jc w:val="both"/>
        <w:rPr>
          <w:rFonts w:ascii="Times New Roman" w:hAnsi="Times New Roman"/>
          <w:sz w:val="28"/>
          <w:szCs w:val="28"/>
          <w:lang w:val="pt-BR"/>
        </w:rPr>
      </w:pPr>
      <w:r w:rsidRPr="00E13783">
        <w:rPr>
          <w:rFonts w:ascii="Times New Roman" w:hAnsi="Times New Roman"/>
          <w:color w:val="000000"/>
          <w:sz w:val="28"/>
          <w:szCs w:val="28"/>
          <w:lang w:val="pt-BR"/>
        </w:rPr>
        <w:t xml:space="preserve">          </w:t>
      </w:r>
      <w:r w:rsidRPr="00E13783">
        <w:rPr>
          <w:rFonts w:ascii="Times New Roman" w:hAnsi="Times New Roman"/>
          <w:sz w:val="28"/>
          <w:szCs w:val="28"/>
          <w:lang w:val="pt-BR"/>
        </w:rPr>
        <w:t xml:space="preserve">- Tỉ lệ xếp loại GV theo Chuẩn nghề nghiệp </w:t>
      </w:r>
      <w:r w:rsidRPr="00E13783">
        <w:rPr>
          <w:rFonts w:ascii="Times New Roman" w:hAnsi="Times New Roman"/>
          <w:sz w:val="28"/>
          <w:szCs w:val="28"/>
          <w:lang w:val="sv-SE"/>
        </w:rPr>
        <w:t>giáo viên cơ sở giáo dục phổ thông (</w:t>
      </w:r>
      <w:r w:rsidRPr="00E13783">
        <w:rPr>
          <w:rFonts w:ascii="Times New Roman" w:hAnsi="Times New Roman"/>
          <w:i/>
          <w:sz w:val="28"/>
          <w:szCs w:val="28"/>
          <w:lang w:val="sv-SE"/>
        </w:rPr>
        <w:t>Theo hướng dẫn tại Thông tư số 20/2018/TT-BGDĐT ngày 22/8/2018</w:t>
      </w:r>
      <w:r w:rsidRPr="00E13783">
        <w:rPr>
          <w:rFonts w:ascii="Times New Roman" w:hAnsi="Times New Roman"/>
          <w:sz w:val="28"/>
          <w:szCs w:val="28"/>
          <w:lang w:val="sv-SE"/>
        </w:rPr>
        <w:t>)</w:t>
      </w:r>
      <w:r w:rsidRPr="00E13783">
        <w:rPr>
          <w:rFonts w:ascii="Times New Roman" w:hAnsi="Times New Roman"/>
          <w:sz w:val="28"/>
          <w:szCs w:val="28"/>
          <w:lang w:val="pt-BR"/>
        </w:rPr>
        <w:t xml:space="preserve">: </w:t>
      </w:r>
    </w:p>
    <w:p w:rsidR="00E13783" w:rsidRPr="00E13783" w:rsidRDefault="00E13783" w:rsidP="00E13783">
      <w:pPr>
        <w:spacing w:line="360" w:lineRule="atLeast"/>
        <w:ind w:firstLine="720"/>
        <w:jc w:val="both"/>
        <w:rPr>
          <w:rFonts w:ascii="Times New Roman" w:hAnsi="Times New Roman"/>
          <w:sz w:val="28"/>
          <w:szCs w:val="28"/>
          <w:lang w:val="pt-BR"/>
        </w:rPr>
      </w:pPr>
      <w:r w:rsidRPr="00E13783">
        <w:rPr>
          <w:rFonts w:ascii="Times New Roman" w:hAnsi="Times New Roman"/>
          <w:sz w:val="28"/>
          <w:szCs w:val="28"/>
          <w:lang w:val="pt-BR"/>
        </w:rPr>
        <w:t>Tốt: 40%; Khá: 60%;</w:t>
      </w:r>
      <w:r w:rsidRPr="00E13783">
        <w:rPr>
          <w:rFonts w:ascii="Times New Roman" w:hAnsi="Times New Roman"/>
          <w:sz w:val="28"/>
          <w:szCs w:val="28"/>
          <w:lang w:val="sv-SE"/>
        </w:rPr>
        <w:t xml:space="preserve"> Đạt: 0% ; Chưa đạt: 0 %.</w:t>
      </w:r>
    </w:p>
    <w:p w:rsidR="00E13783" w:rsidRPr="00E13783" w:rsidRDefault="00E13783" w:rsidP="00E13783">
      <w:pPr>
        <w:spacing w:line="360" w:lineRule="atLeast"/>
        <w:ind w:left="720"/>
        <w:jc w:val="both"/>
        <w:rPr>
          <w:rFonts w:ascii="Times New Roman" w:hAnsi="Times New Roman"/>
          <w:color w:val="000000"/>
          <w:sz w:val="28"/>
          <w:szCs w:val="28"/>
          <w:lang w:val="pt-BR"/>
        </w:rPr>
      </w:pPr>
      <w:r w:rsidRPr="00E13783">
        <w:rPr>
          <w:rFonts w:ascii="Times New Roman" w:hAnsi="Times New Roman"/>
          <w:color w:val="000000"/>
          <w:sz w:val="28"/>
          <w:szCs w:val="28"/>
          <w:lang w:val="pt-BR"/>
        </w:rPr>
        <w:t xml:space="preserve">- Kết quả xếp loại công tác bồi dưỡng thường xuyên của giáo viên: </w:t>
      </w:r>
    </w:p>
    <w:p w:rsidR="00E13783" w:rsidRPr="00E13783" w:rsidRDefault="00E13783" w:rsidP="00E13783">
      <w:pPr>
        <w:spacing w:line="360" w:lineRule="atLeast"/>
        <w:ind w:left="720"/>
        <w:jc w:val="both"/>
        <w:rPr>
          <w:rFonts w:ascii="Times New Roman" w:hAnsi="Times New Roman"/>
          <w:color w:val="000000"/>
          <w:sz w:val="28"/>
          <w:szCs w:val="28"/>
          <w:lang w:val="pt-BR"/>
        </w:rPr>
      </w:pPr>
      <w:r w:rsidRPr="00E13783">
        <w:rPr>
          <w:rFonts w:ascii="Times New Roman" w:hAnsi="Times New Roman"/>
          <w:color w:val="000000"/>
          <w:sz w:val="28"/>
          <w:szCs w:val="28"/>
          <w:lang w:val="pt-BR"/>
        </w:rPr>
        <w:lastRenderedPageBreak/>
        <w:t>Giỏi: 45%; Khá: 55%; TB: 0%; Yếu 0%; không xếp loại 0%.</w:t>
      </w:r>
    </w:p>
    <w:p w:rsidR="00E13783" w:rsidRPr="00E13783" w:rsidRDefault="00E13783" w:rsidP="00E13783">
      <w:pPr>
        <w:spacing w:line="360" w:lineRule="atLeast"/>
        <w:ind w:firstLine="720"/>
        <w:jc w:val="both"/>
        <w:rPr>
          <w:rFonts w:ascii="Times New Roman" w:hAnsi="Times New Roman"/>
          <w:sz w:val="28"/>
          <w:szCs w:val="28"/>
          <w:lang w:val="sv-SE"/>
        </w:rPr>
      </w:pPr>
      <w:r w:rsidRPr="00E13783">
        <w:rPr>
          <w:rFonts w:ascii="Times New Roman" w:hAnsi="Times New Roman"/>
          <w:sz w:val="28"/>
          <w:szCs w:val="28"/>
          <w:lang w:val="sv-SE"/>
        </w:rPr>
        <w:t>- Số giáo viên đạt giáo viên dạy giỏi cấp trường: 04.</w:t>
      </w:r>
    </w:p>
    <w:p w:rsidR="00E13783" w:rsidRPr="00E13783" w:rsidRDefault="00E13783" w:rsidP="00E13783">
      <w:pPr>
        <w:spacing w:line="360" w:lineRule="atLeast"/>
        <w:ind w:firstLine="720"/>
        <w:jc w:val="both"/>
        <w:rPr>
          <w:rFonts w:ascii="Times New Roman" w:hAnsi="Times New Roman"/>
          <w:sz w:val="28"/>
          <w:szCs w:val="28"/>
          <w:lang w:val="sv-SE"/>
        </w:rPr>
      </w:pPr>
      <w:r w:rsidRPr="00E13783">
        <w:rPr>
          <w:rFonts w:ascii="Times New Roman" w:hAnsi="Times New Roman"/>
          <w:sz w:val="28"/>
          <w:szCs w:val="28"/>
          <w:lang w:val="sv-SE"/>
        </w:rPr>
        <w:t>- Số giáo viên đạt giáo viên chủ nhiệm giỏi cấp trường: 04.</w:t>
      </w:r>
    </w:p>
    <w:p w:rsidR="00E13783" w:rsidRPr="00E13783" w:rsidRDefault="00E13783" w:rsidP="00E13783">
      <w:pPr>
        <w:spacing w:line="360" w:lineRule="atLeast"/>
        <w:ind w:firstLine="720"/>
        <w:jc w:val="both"/>
        <w:rPr>
          <w:rFonts w:ascii="Times New Roman" w:hAnsi="Times New Roman"/>
          <w:sz w:val="28"/>
          <w:szCs w:val="28"/>
          <w:lang w:val="sv-SE"/>
        </w:rPr>
      </w:pPr>
      <w:r w:rsidRPr="00E13783">
        <w:rPr>
          <w:rFonts w:ascii="Times New Roman" w:hAnsi="Times New Roman"/>
          <w:sz w:val="28"/>
          <w:szCs w:val="28"/>
          <w:lang w:val="sv-SE"/>
        </w:rPr>
        <w:t>- Giáo viên dự kiến bồi dưỡng dự thi GVDG cấ</w:t>
      </w:r>
      <w:r>
        <w:rPr>
          <w:rFonts w:ascii="Times New Roman" w:hAnsi="Times New Roman"/>
          <w:sz w:val="28"/>
          <w:szCs w:val="28"/>
          <w:lang w:val="sv-SE"/>
        </w:rPr>
        <w:t>p Thành: 01</w:t>
      </w:r>
    </w:p>
    <w:p w:rsidR="00E13783" w:rsidRPr="00E13783" w:rsidRDefault="00E13783" w:rsidP="00E13783">
      <w:pPr>
        <w:spacing w:line="360" w:lineRule="atLeast"/>
        <w:ind w:firstLine="720"/>
        <w:jc w:val="both"/>
        <w:rPr>
          <w:rFonts w:ascii="Times New Roman" w:hAnsi="Times New Roman"/>
          <w:sz w:val="28"/>
          <w:szCs w:val="28"/>
          <w:lang w:val="sv-SE"/>
        </w:rPr>
      </w:pPr>
      <w:r w:rsidRPr="00E13783">
        <w:rPr>
          <w:rFonts w:ascii="Times New Roman" w:hAnsi="Times New Roman"/>
          <w:sz w:val="28"/>
          <w:szCs w:val="28"/>
          <w:lang w:val="sv-SE"/>
        </w:rPr>
        <w:t>- Số giáo viên đạt GVTPT Đội giỏi cấp Tỉnh: 0.</w:t>
      </w:r>
    </w:p>
    <w:p w:rsidR="00E13783" w:rsidRPr="00E13783" w:rsidRDefault="00E13783" w:rsidP="00E13783">
      <w:pPr>
        <w:spacing w:line="360" w:lineRule="atLeast"/>
        <w:ind w:firstLine="720"/>
        <w:jc w:val="both"/>
        <w:rPr>
          <w:rFonts w:ascii="Times New Roman" w:hAnsi="Times New Roman"/>
          <w:sz w:val="28"/>
          <w:szCs w:val="28"/>
          <w:lang w:val="pt-BR"/>
        </w:rPr>
      </w:pPr>
      <w:r w:rsidRPr="00E13783">
        <w:rPr>
          <w:rFonts w:ascii="Times New Roman" w:hAnsi="Times New Roman"/>
          <w:sz w:val="28"/>
          <w:szCs w:val="28"/>
          <w:lang w:val="pt-BR"/>
        </w:rPr>
        <w:t>- Danh hiệu thi đua:</w:t>
      </w:r>
    </w:p>
    <w:p w:rsidR="00E13783" w:rsidRPr="00E13783" w:rsidRDefault="00E13783" w:rsidP="00E13783">
      <w:pPr>
        <w:spacing w:line="360" w:lineRule="atLeast"/>
        <w:ind w:left="720" w:firstLine="720"/>
        <w:jc w:val="both"/>
        <w:rPr>
          <w:rFonts w:ascii="Times New Roman" w:hAnsi="Times New Roman"/>
          <w:sz w:val="28"/>
          <w:szCs w:val="28"/>
          <w:lang w:val="pt-BR"/>
        </w:rPr>
      </w:pPr>
      <w:r w:rsidRPr="00E13783">
        <w:rPr>
          <w:rFonts w:ascii="Times New Roman" w:hAnsi="Times New Roman"/>
          <w:sz w:val="28"/>
          <w:szCs w:val="28"/>
          <w:lang w:val="pt-BR"/>
        </w:rPr>
        <w:t>+ Danh hiệu khen cao của cá nhân: 02</w:t>
      </w:r>
      <w:r w:rsidRPr="00E13783">
        <w:rPr>
          <w:rFonts w:ascii="Times New Roman" w:hAnsi="Times New Roman"/>
          <w:sz w:val="28"/>
          <w:szCs w:val="28"/>
          <w:lang w:val="pt-BR"/>
        </w:rPr>
        <w:tab/>
        <w:t>.</w:t>
      </w:r>
      <w:r w:rsidRPr="00E13783">
        <w:rPr>
          <w:rFonts w:ascii="Times New Roman" w:hAnsi="Times New Roman"/>
          <w:sz w:val="28"/>
          <w:szCs w:val="28"/>
          <w:lang w:val="pt-BR"/>
        </w:rPr>
        <w:tab/>
      </w:r>
    </w:p>
    <w:p w:rsidR="00E13783" w:rsidRPr="00E13783" w:rsidRDefault="00E13783" w:rsidP="00E13783">
      <w:pPr>
        <w:spacing w:line="360" w:lineRule="atLeast"/>
        <w:ind w:left="720" w:firstLine="720"/>
        <w:jc w:val="both"/>
        <w:rPr>
          <w:rFonts w:ascii="Times New Roman" w:hAnsi="Times New Roman"/>
          <w:sz w:val="28"/>
          <w:szCs w:val="28"/>
          <w:lang w:val="pt-BR"/>
        </w:rPr>
      </w:pPr>
      <w:r w:rsidRPr="00E13783">
        <w:rPr>
          <w:rFonts w:ascii="Times New Roman" w:hAnsi="Times New Roman"/>
          <w:sz w:val="28"/>
          <w:szCs w:val="28"/>
          <w:lang w:val="pt-BR"/>
        </w:rPr>
        <w:t>+ CSTĐ Cơ sở: 03</w:t>
      </w:r>
      <w:r w:rsidRPr="00E13783">
        <w:rPr>
          <w:rFonts w:ascii="Times New Roman" w:hAnsi="Times New Roman"/>
          <w:sz w:val="28"/>
          <w:szCs w:val="28"/>
          <w:lang w:val="pt-BR"/>
        </w:rPr>
        <w:tab/>
        <w:t>.</w:t>
      </w:r>
      <w:r w:rsidRPr="00E13783">
        <w:rPr>
          <w:rFonts w:ascii="Times New Roman" w:hAnsi="Times New Roman"/>
          <w:sz w:val="28"/>
          <w:szCs w:val="28"/>
          <w:lang w:val="pt-BR"/>
        </w:rPr>
        <w:tab/>
      </w:r>
      <w:r w:rsidRPr="00E13783">
        <w:rPr>
          <w:rFonts w:ascii="Times New Roman" w:hAnsi="Times New Roman"/>
          <w:sz w:val="28"/>
          <w:szCs w:val="28"/>
          <w:lang w:val="pt-BR"/>
        </w:rPr>
        <w:tab/>
      </w:r>
      <w:r w:rsidRPr="00E13783">
        <w:rPr>
          <w:rFonts w:ascii="Times New Roman" w:hAnsi="Times New Roman"/>
          <w:sz w:val="28"/>
          <w:szCs w:val="28"/>
          <w:lang w:val="pt-BR"/>
        </w:rPr>
        <w:tab/>
      </w:r>
      <w:r w:rsidRPr="00E13783">
        <w:rPr>
          <w:rFonts w:ascii="Times New Roman" w:hAnsi="Times New Roman"/>
          <w:sz w:val="28"/>
          <w:szCs w:val="28"/>
          <w:lang w:val="pt-BR"/>
        </w:rPr>
        <w:tab/>
        <w:t>+ Lao động tiên tiến: 100%.</w:t>
      </w:r>
    </w:p>
    <w:p w:rsidR="00E13783" w:rsidRPr="00E13783" w:rsidRDefault="00E13783" w:rsidP="00E13783">
      <w:pPr>
        <w:spacing w:line="360" w:lineRule="atLeast"/>
        <w:ind w:firstLine="720"/>
        <w:jc w:val="both"/>
        <w:rPr>
          <w:rFonts w:ascii="Times New Roman" w:hAnsi="Times New Roman"/>
          <w:sz w:val="28"/>
          <w:szCs w:val="28"/>
          <w:lang w:val="pt-BR"/>
        </w:rPr>
      </w:pPr>
      <w:r w:rsidRPr="00E13783">
        <w:rPr>
          <w:rFonts w:ascii="Times New Roman" w:hAnsi="Times New Roman"/>
          <w:sz w:val="28"/>
          <w:szCs w:val="28"/>
          <w:lang w:val="pt-BR"/>
        </w:rPr>
        <w:t>- Sáng kiến kinh nghiệm:</w:t>
      </w:r>
    </w:p>
    <w:p w:rsidR="00E13783" w:rsidRPr="00E13783" w:rsidRDefault="00E13783" w:rsidP="00E13783">
      <w:pPr>
        <w:spacing w:line="360" w:lineRule="atLeast"/>
        <w:ind w:left="720" w:firstLine="720"/>
        <w:jc w:val="both"/>
        <w:rPr>
          <w:rFonts w:ascii="Times New Roman" w:hAnsi="Times New Roman"/>
          <w:sz w:val="28"/>
          <w:szCs w:val="28"/>
          <w:lang w:val="sv-SE"/>
        </w:rPr>
      </w:pPr>
      <w:r w:rsidRPr="00E13783">
        <w:rPr>
          <w:rFonts w:ascii="Times New Roman" w:hAnsi="Times New Roman"/>
          <w:sz w:val="28"/>
          <w:szCs w:val="28"/>
          <w:lang w:val="sv-SE"/>
        </w:rPr>
        <w:t>+  Số SKKN đạt SKKN cấp Cơ sở: 03 bản.</w:t>
      </w:r>
    </w:p>
    <w:p w:rsidR="00E13783" w:rsidRPr="00E13783" w:rsidRDefault="00E13783" w:rsidP="00E13783">
      <w:pPr>
        <w:pStyle w:val="ListParagraph"/>
        <w:numPr>
          <w:ilvl w:val="0"/>
          <w:numId w:val="4"/>
        </w:numPr>
        <w:tabs>
          <w:tab w:val="left" w:pos="993"/>
        </w:tabs>
        <w:spacing w:after="0" w:line="360" w:lineRule="auto"/>
        <w:ind w:firstLine="349"/>
        <w:jc w:val="both"/>
        <w:rPr>
          <w:rFonts w:ascii="Times New Roman" w:hAnsi="Times New Roman"/>
          <w:sz w:val="28"/>
          <w:szCs w:val="28"/>
          <w:lang w:val="sv-SE"/>
        </w:rPr>
      </w:pPr>
      <w:r w:rsidRPr="00E13783">
        <w:rPr>
          <w:rFonts w:ascii="Times New Roman" w:hAnsi="Times New Roman"/>
          <w:sz w:val="28"/>
          <w:szCs w:val="28"/>
          <w:lang w:val="sv-SE"/>
        </w:rPr>
        <w:t xml:space="preserve">Kết quả xếp loại công tác BDTX của giáo viên:    </w:t>
      </w:r>
    </w:p>
    <w:p w:rsidR="00E13783" w:rsidRPr="00E13783" w:rsidRDefault="00E13783" w:rsidP="00E13783">
      <w:pPr>
        <w:spacing w:line="360" w:lineRule="auto"/>
        <w:ind w:firstLine="510"/>
        <w:jc w:val="both"/>
        <w:rPr>
          <w:rFonts w:ascii="Times New Roman" w:hAnsi="Times New Roman"/>
          <w:sz w:val="28"/>
          <w:szCs w:val="28"/>
          <w:lang w:val="sv-SE"/>
        </w:rPr>
      </w:pPr>
      <w:r w:rsidRPr="00E13783">
        <w:rPr>
          <w:rFonts w:ascii="Times New Roman" w:hAnsi="Times New Roman"/>
          <w:sz w:val="28"/>
          <w:szCs w:val="28"/>
          <w:lang w:val="sv-SE"/>
        </w:rPr>
        <w:t>Giỏi: 43,75%; Khá: 56.25% ; TB: 0% ;Yếu: 0%; Không xếp loại: 0%</w:t>
      </w:r>
    </w:p>
    <w:p w:rsidR="00E13783" w:rsidRPr="00E13783" w:rsidRDefault="00E13783" w:rsidP="00E13783">
      <w:pPr>
        <w:spacing w:line="360" w:lineRule="auto"/>
        <w:ind w:firstLine="720"/>
        <w:jc w:val="right"/>
        <w:rPr>
          <w:rFonts w:ascii="Times New Roman" w:hAnsi="Times New Roman"/>
          <w:i/>
          <w:sz w:val="28"/>
          <w:szCs w:val="28"/>
        </w:rPr>
      </w:pPr>
      <w:r w:rsidRPr="00E13783">
        <w:rPr>
          <w:rFonts w:ascii="Times New Roman" w:hAnsi="Times New Roman"/>
          <w:i/>
          <w:sz w:val="28"/>
          <w:szCs w:val="28"/>
        </w:rPr>
        <w:t>Vinh, ngày 4 tháng 9 năm 2023</w:t>
      </w:r>
    </w:p>
    <w:tbl>
      <w:tblPr>
        <w:tblStyle w:val="TableGrid"/>
        <w:tblpPr w:leftFromText="180" w:rightFromText="180" w:vertAnchor="text" w:horzAnchor="margin" w:tblpX="288" w:tblpY="263"/>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520"/>
        <w:gridCol w:w="3060"/>
      </w:tblGrid>
      <w:tr w:rsidR="00E13783" w:rsidRPr="00E13783" w:rsidTr="000F6958">
        <w:tc>
          <w:tcPr>
            <w:tcW w:w="3798" w:type="dxa"/>
          </w:tcPr>
          <w:p w:rsidR="00E13783" w:rsidRPr="00E13783" w:rsidRDefault="00E13783" w:rsidP="000F6958">
            <w:pPr>
              <w:spacing w:line="360" w:lineRule="auto"/>
              <w:jc w:val="center"/>
              <w:rPr>
                <w:rFonts w:ascii="Times New Roman" w:hAnsi="Times New Roman"/>
                <w:b/>
                <w:bCs/>
                <w:sz w:val="28"/>
                <w:szCs w:val="28"/>
              </w:rPr>
            </w:pPr>
            <w:r w:rsidRPr="00E13783">
              <w:rPr>
                <w:rFonts w:ascii="Times New Roman" w:hAnsi="Times New Roman"/>
                <w:b/>
                <w:bCs/>
                <w:sz w:val="28"/>
                <w:szCs w:val="28"/>
              </w:rPr>
              <w:t>Xác nhận của Ban giám hiệu</w:t>
            </w:r>
          </w:p>
        </w:tc>
        <w:tc>
          <w:tcPr>
            <w:tcW w:w="2520" w:type="dxa"/>
          </w:tcPr>
          <w:p w:rsidR="00E13783" w:rsidRPr="00E13783" w:rsidRDefault="00E13783" w:rsidP="000F6958">
            <w:pPr>
              <w:spacing w:line="360" w:lineRule="auto"/>
              <w:jc w:val="center"/>
              <w:rPr>
                <w:rFonts w:ascii="Times New Roman" w:hAnsi="Times New Roman"/>
                <w:b/>
                <w:bCs/>
                <w:sz w:val="28"/>
                <w:szCs w:val="28"/>
                <w:lang w:val="vi-VN"/>
              </w:rPr>
            </w:pPr>
          </w:p>
        </w:tc>
        <w:tc>
          <w:tcPr>
            <w:tcW w:w="3060" w:type="dxa"/>
          </w:tcPr>
          <w:p w:rsidR="00E13783" w:rsidRPr="00E13783" w:rsidRDefault="00E13783" w:rsidP="000F6958">
            <w:pPr>
              <w:spacing w:line="360" w:lineRule="auto"/>
              <w:jc w:val="center"/>
              <w:rPr>
                <w:rFonts w:ascii="Times New Roman" w:hAnsi="Times New Roman"/>
                <w:b/>
                <w:bCs/>
                <w:sz w:val="28"/>
                <w:szCs w:val="28"/>
              </w:rPr>
            </w:pPr>
            <w:r w:rsidRPr="00E13783">
              <w:rPr>
                <w:rFonts w:ascii="Times New Roman" w:hAnsi="Times New Roman"/>
                <w:b/>
                <w:bCs/>
                <w:sz w:val="28"/>
                <w:szCs w:val="28"/>
              </w:rPr>
              <w:t>Tổ trưởng chuyên môn</w:t>
            </w:r>
          </w:p>
          <w:p w:rsidR="00E13783" w:rsidRPr="00E13783" w:rsidRDefault="00E13783" w:rsidP="000F6958">
            <w:pPr>
              <w:spacing w:line="360" w:lineRule="auto"/>
              <w:jc w:val="center"/>
              <w:rPr>
                <w:rFonts w:ascii="Times New Roman" w:hAnsi="Times New Roman"/>
                <w:b/>
                <w:bCs/>
                <w:sz w:val="28"/>
                <w:szCs w:val="28"/>
              </w:rPr>
            </w:pPr>
          </w:p>
          <w:p w:rsidR="00E13783" w:rsidRPr="00E13783" w:rsidRDefault="00E13783" w:rsidP="000F6958">
            <w:pPr>
              <w:spacing w:line="360" w:lineRule="auto"/>
              <w:jc w:val="center"/>
              <w:rPr>
                <w:rFonts w:ascii="Times New Roman" w:hAnsi="Times New Roman"/>
                <w:b/>
                <w:bCs/>
                <w:sz w:val="28"/>
                <w:szCs w:val="28"/>
              </w:rPr>
            </w:pPr>
          </w:p>
          <w:p w:rsidR="00E13783" w:rsidRPr="00E13783" w:rsidRDefault="00E13783" w:rsidP="000F6958">
            <w:pPr>
              <w:spacing w:line="360" w:lineRule="auto"/>
              <w:jc w:val="center"/>
              <w:rPr>
                <w:rFonts w:ascii="Times New Roman" w:hAnsi="Times New Roman"/>
                <w:b/>
                <w:bCs/>
                <w:sz w:val="28"/>
                <w:szCs w:val="28"/>
              </w:rPr>
            </w:pPr>
          </w:p>
          <w:p w:rsidR="00E13783" w:rsidRPr="00E13783" w:rsidRDefault="00E13783" w:rsidP="000F6958">
            <w:pPr>
              <w:spacing w:line="360" w:lineRule="auto"/>
              <w:jc w:val="center"/>
              <w:rPr>
                <w:rFonts w:ascii="Times New Roman" w:hAnsi="Times New Roman"/>
                <w:b/>
                <w:bCs/>
                <w:sz w:val="28"/>
                <w:szCs w:val="28"/>
              </w:rPr>
            </w:pPr>
            <w:r>
              <w:rPr>
                <w:rFonts w:ascii="Times New Roman" w:hAnsi="Times New Roman"/>
                <w:b/>
                <w:bCs/>
                <w:sz w:val="28"/>
                <w:szCs w:val="28"/>
              </w:rPr>
              <w:t>Hồ Thị Thu Hương</w:t>
            </w:r>
          </w:p>
        </w:tc>
      </w:tr>
    </w:tbl>
    <w:p w:rsidR="00E13783" w:rsidRDefault="00E13783" w:rsidP="00E13783">
      <w:pPr>
        <w:spacing w:line="360" w:lineRule="auto"/>
        <w:jc w:val="center"/>
        <w:rPr>
          <w:rFonts w:ascii="Times New Roman" w:eastAsia="Calibri" w:hAnsi="Times New Roman"/>
          <w:b/>
          <w:bCs/>
          <w:sz w:val="26"/>
          <w:szCs w:val="26"/>
        </w:rPr>
      </w:pPr>
    </w:p>
    <w:p w:rsidR="00D024BD" w:rsidRPr="00E02A2F" w:rsidRDefault="00D024BD" w:rsidP="00562A0F">
      <w:pPr>
        <w:rPr>
          <w:sz w:val="28"/>
          <w:szCs w:val="28"/>
        </w:rPr>
      </w:pPr>
    </w:p>
    <w:sectPr w:rsidR="00D024BD" w:rsidRPr="00E02A2F" w:rsidSect="00562A0F">
      <w:pgSz w:w="12240" w:h="15840"/>
      <w:pgMar w:top="810" w:right="900" w:bottom="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91" w:rsidRDefault="00E16691" w:rsidP="00E02A2F">
      <w:pPr>
        <w:spacing w:after="0" w:line="240" w:lineRule="auto"/>
      </w:pPr>
      <w:r>
        <w:separator/>
      </w:r>
    </w:p>
  </w:endnote>
  <w:endnote w:type="continuationSeparator" w:id="0">
    <w:p w:rsidR="00E16691" w:rsidRDefault="00E16691" w:rsidP="00E0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91" w:rsidRDefault="00E16691" w:rsidP="00E02A2F">
      <w:pPr>
        <w:spacing w:after="0" w:line="240" w:lineRule="auto"/>
      </w:pPr>
      <w:r>
        <w:separator/>
      </w:r>
    </w:p>
  </w:footnote>
  <w:footnote w:type="continuationSeparator" w:id="0">
    <w:p w:rsidR="00E16691" w:rsidRDefault="00E16691" w:rsidP="00E02A2F">
      <w:pPr>
        <w:spacing w:after="0" w:line="240" w:lineRule="auto"/>
      </w:pPr>
      <w:r>
        <w:continuationSeparator/>
      </w:r>
    </w:p>
  </w:footnote>
  <w:footnote w:id="1">
    <w:p w:rsidR="004B65FE" w:rsidRPr="00E02A2F" w:rsidRDefault="004B65FE" w:rsidP="00E02A2F">
      <w:pPr>
        <w:pStyle w:val="FootnoteText"/>
        <w:ind w:firstLine="0"/>
        <w:rPr>
          <w:rFonts w:ascii="Times New Roman" w:hAnsi="Times New Roman"/>
        </w:rPr>
      </w:pPr>
    </w:p>
  </w:footnote>
  <w:footnote w:id="2">
    <w:p w:rsidR="004B65FE" w:rsidRPr="00B01019" w:rsidRDefault="004B65FE" w:rsidP="00634274">
      <w:pPr>
        <w:pStyle w:val="FootnoteText"/>
        <w:ind w:firstLine="0"/>
        <w:rPr>
          <w:rFonts w:ascii="Times New Roman" w:hAnsi="Times New Roman"/>
          <w:color w:val="000000" w:themeColor="text1"/>
          <w:lang w:val="vi-V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F74"/>
    <w:multiLevelType w:val="hybridMultilevel"/>
    <w:tmpl w:val="EACC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F0D"/>
    <w:multiLevelType w:val="hybridMultilevel"/>
    <w:tmpl w:val="75F6FED2"/>
    <w:lvl w:ilvl="0" w:tplc="D64A7E66">
      <w:start w:val="1"/>
      <w:numFmt w:val="decimal"/>
      <w:lvlText w:val="%1."/>
      <w:lvlJc w:val="left"/>
      <w:pPr>
        <w:ind w:left="90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F545C"/>
    <w:multiLevelType w:val="hybridMultilevel"/>
    <w:tmpl w:val="376EF7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60145"/>
    <w:multiLevelType w:val="hybridMultilevel"/>
    <w:tmpl w:val="2556B01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D7532C3"/>
    <w:multiLevelType w:val="hybridMultilevel"/>
    <w:tmpl w:val="5E822674"/>
    <w:lvl w:ilvl="0" w:tplc="DA488CAE">
      <w:start w:val="3"/>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2F"/>
    <w:rsid w:val="001353EF"/>
    <w:rsid w:val="0033300A"/>
    <w:rsid w:val="00381CE3"/>
    <w:rsid w:val="00385996"/>
    <w:rsid w:val="004B65FE"/>
    <w:rsid w:val="004F1959"/>
    <w:rsid w:val="0050725E"/>
    <w:rsid w:val="00562A0F"/>
    <w:rsid w:val="00574C30"/>
    <w:rsid w:val="00577252"/>
    <w:rsid w:val="00634274"/>
    <w:rsid w:val="006C33F8"/>
    <w:rsid w:val="00751A29"/>
    <w:rsid w:val="007B517A"/>
    <w:rsid w:val="00965666"/>
    <w:rsid w:val="00A33FDF"/>
    <w:rsid w:val="00A762E2"/>
    <w:rsid w:val="00B23094"/>
    <w:rsid w:val="00D024BD"/>
    <w:rsid w:val="00D40035"/>
    <w:rsid w:val="00E02A2F"/>
    <w:rsid w:val="00E13783"/>
    <w:rsid w:val="00E16691"/>
    <w:rsid w:val="00E20DAC"/>
    <w:rsid w:val="00F8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73E7"/>
  <w15:chartTrackingRefBased/>
  <w15:docId w15:val="{2999BA93-599A-447C-989D-D4EA2B48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nhideWhenUsed/>
    <w:qFormat/>
    <w:rsid w:val="00E02A2F"/>
    <w:pPr>
      <w:spacing w:after="0" w:line="240" w:lineRule="auto"/>
      <w:ind w:firstLine="720"/>
      <w:jc w:val="both"/>
    </w:pPr>
    <w:rPr>
      <w:rFonts w:ascii=".VnTime" w:eastAsia="Times New Roman" w:hAnsi=".VnTime"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E02A2F"/>
    <w:rPr>
      <w:rFonts w:ascii=".VnTime" w:eastAsia="Times New Roman" w:hAnsi=".VnTime"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E02A2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E02A2F"/>
    <w:pPr>
      <w:spacing w:line="240" w:lineRule="exact"/>
    </w:pPr>
    <w:rPr>
      <w:vertAlign w:val="superscript"/>
    </w:rPr>
  </w:style>
  <w:style w:type="paragraph" w:customStyle="1" w:styleId="msolistparagraph0">
    <w:name w:val="msolistparagraph"/>
    <w:basedOn w:val="Normal"/>
    <w:rsid w:val="00E02A2F"/>
    <w:pPr>
      <w:spacing w:after="200" w:line="276" w:lineRule="auto"/>
      <w:ind w:left="720"/>
      <w:contextualSpacing/>
    </w:pPr>
    <w:rPr>
      <w:rFonts w:ascii="Times New Roman" w:eastAsia="Calibri" w:hAnsi="Times New Roman" w:cs="Times New Roman"/>
      <w:sz w:val="28"/>
    </w:rPr>
  </w:style>
  <w:style w:type="character" w:styleId="Emphasis">
    <w:name w:val="Emphasis"/>
    <w:qFormat/>
    <w:rsid w:val="00E02A2F"/>
    <w:rPr>
      <w:i/>
      <w:iCs/>
    </w:rPr>
  </w:style>
  <w:style w:type="paragraph" w:styleId="Header">
    <w:name w:val="header"/>
    <w:basedOn w:val="Normal"/>
    <w:link w:val="HeaderChar"/>
    <w:uiPriority w:val="99"/>
    <w:unhideWhenUsed/>
    <w:rsid w:val="00E0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F"/>
  </w:style>
  <w:style w:type="paragraph" w:styleId="Footer">
    <w:name w:val="footer"/>
    <w:basedOn w:val="Normal"/>
    <w:link w:val="FooterChar"/>
    <w:uiPriority w:val="99"/>
    <w:unhideWhenUsed/>
    <w:rsid w:val="00E0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F"/>
  </w:style>
  <w:style w:type="paragraph" w:styleId="ListParagraph">
    <w:name w:val="List Paragraph"/>
    <w:basedOn w:val="Normal"/>
    <w:uiPriority w:val="34"/>
    <w:qFormat/>
    <w:rsid w:val="00562A0F"/>
    <w:pPr>
      <w:ind w:left="720"/>
      <w:contextualSpacing/>
    </w:pPr>
  </w:style>
  <w:style w:type="table" w:styleId="TableGrid">
    <w:name w:val="Table Grid"/>
    <w:basedOn w:val="TableNormal"/>
    <w:uiPriority w:val="59"/>
    <w:rsid w:val="0056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0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13</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TQC</dc:creator>
  <cp:keywords/>
  <dc:description/>
  <cp:lastModifiedBy>TQC</cp:lastModifiedBy>
  <cp:revision>25</cp:revision>
  <dcterms:created xsi:type="dcterms:W3CDTF">2023-11-08T12:55:00Z</dcterms:created>
  <dcterms:modified xsi:type="dcterms:W3CDTF">2023-11-11T08:34:00Z</dcterms:modified>
</cp:coreProperties>
</file>